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AD" w:rsidRPr="00ED21D8" w:rsidRDefault="00152B92" w:rsidP="00152B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="003B13B3"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666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</w:t>
      </w: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города</w:t>
      </w: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от___________ №_______</w:t>
      </w: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Администратор программы:</w:t>
      </w:r>
    </w:p>
    <w:p w:rsidR="00930EAD" w:rsidRPr="00ED21D8" w:rsidRDefault="00930EAD" w:rsidP="003B13B3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Управление по природопользованию </w:t>
      </w:r>
    </w:p>
    <w:p w:rsidR="00930EAD" w:rsidRPr="00ED21D8" w:rsidRDefault="00930EAD" w:rsidP="003B13B3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экологии Администрации города </w:t>
      </w: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Сроки реализации программы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30EAD" w:rsidRPr="00ED21D8" w:rsidRDefault="00930EAD" w:rsidP="00930EAD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2014 – 2016 годы</w:t>
      </w: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Муниципальная программа 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«Охрана окружающей среды города Сургута</w:t>
      </w:r>
      <w:r w:rsidR="00753F4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2014-2016 годы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EAD" w:rsidRPr="00ED21D8" w:rsidRDefault="00930EA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A7D" w:rsidRPr="00ED21D8" w:rsidRDefault="000A1A7D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Pr="00ED21D8" w:rsidRDefault="0004184B" w:rsidP="00930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4B" w:rsidRDefault="0004184B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B92" w:rsidRPr="00ED21D8" w:rsidRDefault="00152B92" w:rsidP="00041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30EAD" w:rsidRPr="0004184B" w:rsidRDefault="0004184B" w:rsidP="0004184B">
      <w:pPr>
        <w:pStyle w:val="ab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930EAD"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r w:rsidRP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рактеристика текущего состояния</w:t>
      </w:r>
    </w:p>
    <w:p w:rsidR="0004184B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наиболее важных проблем человечества на современном этапе является проблема взаимоотношений природы и человека. Качество атмосферного воздуха, земель, питьевой воды, количество зеленых насаждений – показатели, характеризующие состояние окружающей природной среды. Составной частью этого вопроса является решение проблем обеспечения экологической безопасности населения. Это и сохранение окружающей природной среды,  снижение негативного влияния  неблагоприятных антропогенных факторов на здоровье человека, экологическое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просвещение 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</w:t>
      </w:r>
    </w:p>
    <w:p w:rsidR="006D2AE1" w:rsidRPr="00ED21D8" w:rsidRDefault="006D2AE1" w:rsidP="006D2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Решение этих проблем для города Сургута особенно актуально. Это связано в первую очередь тем, что  суровые природно-климатические условия Крайнего Севера  усиливают влияние негативных антропогенных факторов. Поэтому работа Администрации города Сургута нацелена на улучшение  экологической ситуации  в  городе  Сургуте за  счет  уменьшения  негативного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влияния   на  окружающую  среду.</w:t>
      </w:r>
    </w:p>
    <w:p w:rsidR="00510373" w:rsidRPr="00ED21D8" w:rsidRDefault="006D2AE1" w:rsidP="00B357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целевая программа стала продолжением долгосрочной целевой программы и ведомственных целевых программ управления по природопользованию и экологии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 01.01.2014 реализация направления деятельности по охране окружающей среды осуществлялась в рамках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 целевой программы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2011-2015 годы» и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ведомственных целевых программ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Обустройство, использование, 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 охрана городских лесов», «Функционирования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по природопользованию </w:t>
      </w:r>
      <w:r w:rsid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781" w:rsidRP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и экологии</w:t>
      </w:r>
      <w:r w:rsidR="00B357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Программа 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природно-климатических особенностей города, в соответствии с российским и окружным природоохранным законодательством и является организационной основой муниципальной политики в области охраны окружающей среды и рационального и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спользования природных ресурсов.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программы в 2014-2016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являются: снижение негативного воздействия отходов производства и потреб</w:t>
      </w:r>
      <w:r w:rsidR="000418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proofErr w:type="spellEnd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окружающую природную среду, обеспечение экологической безопасности населения, экологическое просвещение и пропаганда, благоустройство</w:t>
      </w:r>
      <w:r w:rsidRPr="00ED21D8"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рекреационных зон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защита, воспроизводство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</w:t>
      </w:r>
      <w:r w:rsidR="00F945B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 обеспечение реализации вопросов местного значения в области создания экологически безопасных условий для проживания человека, обеспечения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A686B" w:rsidRDefault="003B2B5B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Данная муниципальная программа направлена на решение существующих проблем в области экологии городской среды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реализацию возможностей, определенных стратегией социально-экономического развития муниципального образования городской округ город Сургут на период до 2020 года в части улучшения 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ситуации в городе и создания</w:t>
      </w:r>
      <w:r w:rsidR="00301C3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комфортных условий для проживания</w:t>
      </w:r>
      <w:r w:rsidR="00301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 w:rsid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165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В рамках муниципальной программы реализуются 5 подпрограмм: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природоохранного назначения;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165" w:rsidRDefault="00142165" w:rsidP="00142165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Обустройство, использование, защита и охрана городских лесов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47D74" w:rsidRPr="00447D74" w:rsidRDefault="00142165" w:rsidP="00447D74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управления по природопользованию и экологии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2165" w:rsidRPr="00447D74" w:rsidRDefault="00142165" w:rsidP="00447D74">
      <w:pPr>
        <w:pStyle w:val="ab"/>
        <w:numPr>
          <w:ilvl w:val="1"/>
          <w:numId w:val="6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 «Строительство объектов природоохранного назначения»</w:t>
      </w:r>
    </w:p>
    <w:p w:rsidR="00DF657F" w:rsidRPr="00ED21D8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F657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Твердые бытовые отходы, образующиеся на территории города Сургута, утилизируются путем захоронения на муниципальном полигоне ТБО. Рабочая часть </w:t>
      </w:r>
      <w:r w:rsidR="00F509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очереди </w:t>
      </w:r>
      <w:r w:rsidR="00DF657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полигона состоит из 5 карт, из которых построены и эксплуатируются 2 карты. Проектная мощность всего</w:t>
      </w:r>
      <w:r w:rsidR="00F64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полигона (5 карт) составляет 49</w:t>
      </w:r>
      <w:r w:rsidR="00DF657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0 000 куб. м в год. </w:t>
      </w:r>
    </w:p>
    <w:p w:rsidR="009E4724" w:rsidRPr="00ED21D8" w:rsidRDefault="00DF657F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Фактически ежегодно размещается </w:t>
      </w:r>
      <w:r w:rsidR="00C70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800 000 куб. м отходов, что превышает проектную мощность полигона в 2 раза, что привело к преждевременному заполнению существующих 2-х карт.  </w:t>
      </w:r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существующих объемах производства мощность указанных карт обеспечит прием ТБО  в течение 1-го года. </w:t>
      </w:r>
      <w:r w:rsidR="009E4724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 эксплуатации полигона приведет к негативному воздействию отходов производства и потребления на окружающую природную среду.</w:t>
      </w:r>
    </w:p>
    <w:p w:rsidR="008C2233" w:rsidRPr="00ED21D8" w:rsidRDefault="008C223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связи с этим окончание строительства объекта «Расширение полигона твёрдых бытовых отходов» к 2015 году  приобретает стратегическое значение.</w:t>
      </w:r>
    </w:p>
    <w:p w:rsidR="00510373" w:rsidRDefault="00666E53" w:rsidP="00F509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строительства объекта «Расширение полигона твёрдых бытовых отходов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 Сургуте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позволит предотвратить проблему размещения твердо-бытовых отходов от населения и организаций всех форм собственност</w:t>
      </w:r>
      <w:r w:rsidR="00C70C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период ориентировочно до 7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:rsidR="00F50918" w:rsidRPr="00F50918" w:rsidRDefault="00F50918" w:rsidP="00F50918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решением </w:t>
      </w:r>
      <w:proofErr w:type="spellStart"/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Сургутского</w:t>
      </w:r>
      <w:proofErr w:type="spellEnd"/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суда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ХМАО-Югры             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20.06.2013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запрещена эксплуатация I очереди полигона, а также возложена обязанность на Администрацию города Сургут в срок до 31.12.2014 года произвести рекультивацию I очереди полигона ТБО. Площадь технической рекультивации составляет 9,54 га.    </w:t>
      </w:r>
    </w:p>
    <w:p w:rsidR="005656A2" w:rsidRPr="00447D74" w:rsidRDefault="00F50918" w:rsidP="000A58AD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день,</w:t>
      </w:r>
      <w:r w:rsidRPr="00F5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законодательством,  все документы, необходимые для проведения работ по рекультивации I очереди полигона твердо-бытовых отходов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Сургута, готовы в полном объёме.</w:t>
      </w:r>
      <w:r w:rsid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373" w:rsidRPr="00447D74" w:rsidRDefault="00142165" w:rsidP="00447D74">
      <w:pPr>
        <w:pStyle w:val="ab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</w:t>
      </w:r>
      <w:r w:rsidR="002644BA" w:rsidRPr="00ED21D8">
        <w:t xml:space="preserve">    </w:t>
      </w:r>
      <w:r w:rsidRPr="00447D74">
        <w:rPr>
          <w:rFonts w:ascii="Times New Roman" w:hAnsi="Times New Roman" w:cs="Times New Roman"/>
          <w:sz w:val="28"/>
          <w:szCs w:val="28"/>
        </w:rPr>
        <w:t>«</w:t>
      </w:r>
      <w:r w:rsidRPr="00447D7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 по охране окружающей среды»</w:t>
      </w:r>
      <w:r w:rsidR="002644BA" w:rsidRPr="00ED21D8">
        <w:t xml:space="preserve">        </w:t>
      </w:r>
    </w:p>
    <w:p w:rsidR="008C2233" w:rsidRPr="00ED21D8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Проблемой  в работе по обеспечению экологической безопасности является е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жегодное увеличение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724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несанкционированных свалок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напрямую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зависит от увеличения объемов потребления товаров и услуг и, как следствие, увеличения объемов образующихся отходов. 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день 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функции в отношении малого и среднего бизнеса в сфере обращения с отходами сведены к минимуму.</w:t>
      </w:r>
    </w:p>
    <w:p w:rsidR="00510373" w:rsidRPr="00ED21D8" w:rsidRDefault="00142165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проблемой в работе по ликвидации несанкционированных свалок является их </w:t>
      </w:r>
      <w:proofErr w:type="spellStart"/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возобновляемость</w:t>
      </w:r>
      <w:proofErr w:type="spellEnd"/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местах, где невозможно ограничить доступ </w:t>
      </w:r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недобросовестным предпринимателям и физическим лицам, нежелающим платить за вывоз и утилизацию своих отходов на специализированном полигоне ТБО. Наиболее проблемными территориями в этом отношении являются: остров Заячий, пойма протоки </w:t>
      </w:r>
      <w:proofErr w:type="gramStart"/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Кривуля</w:t>
      </w:r>
      <w:proofErr w:type="gramEnd"/>
      <w:r w:rsidR="008C223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 район Восточной объездной дороги, временные поселки.</w:t>
      </w:r>
      <w:r w:rsidR="0051037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373" w:rsidRPr="00ED21D8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актами обследования территории города Сургута       в  период с 19.07.2013 по 26.08.2013 ориентировочный объем несанкционированных свалок на территории города  составляет                более 7 000 куб. м. </w:t>
      </w:r>
    </w:p>
    <w:p w:rsidR="00510373" w:rsidRDefault="00510373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объем отходов, который планируется убрать при ликвидации несанкц</w:t>
      </w:r>
      <w:r w:rsidR="00666E53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ионированных свалок, составит  7 053,3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 м.</w:t>
      </w:r>
    </w:p>
    <w:p w:rsidR="00F50918" w:rsidRDefault="00F50918" w:rsidP="00510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Также немаловажной проблемой является захламление водных объектов затонувшими судами и их фрагментами. На сегодняшний день в реках Черная и Обь зафиксировано 18 судов, подлежащих ликвидации.</w:t>
      </w:r>
    </w:p>
    <w:p w:rsidR="00CF3E7C" w:rsidRPr="00447D74" w:rsidRDefault="00F50918" w:rsidP="00447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proofErr w:type="spellStart"/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Сургутского</w:t>
      </w:r>
      <w:proofErr w:type="spellEnd"/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суда от 24.12.2012 об организации Администрацией города очистки акваторий рек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Черная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реки 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Обь и прилегающих береговых полос от затонувших судов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работы по очистке</w:t>
      </w:r>
      <w:r w:rsidRPr="00F50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акваторий водных объектов в границах города Сургута от затонувших судов.</w:t>
      </w:r>
    </w:p>
    <w:p w:rsidR="009E4724" w:rsidRPr="00ED21D8" w:rsidRDefault="00142165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Низкий уровень экологической культуры населения, позиция «временщика»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 усложняю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работу по</w:t>
      </w:r>
      <w:r w:rsidR="00E161B6" w:rsidRPr="00E161B6">
        <w:t xml:space="preserve">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комфортных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экологически безопасных </w:t>
      </w:r>
      <w:r w:rsidR="00E161B6"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словий для проживания горожан, и отчасти обусловлен  недостаточным уровнем 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информированности населения в </w:t>
      </w:r>
      <w:r w:rsid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охраны окружающей среды.</w:t>
      </w:r>
    </w:p>
    <w:p w:rsidR="00E13F5E" w:rsidRPr="00ED21D8" w:rsidRDefault="00666E53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Мероприятия по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экологическому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просвещению и пропаганде предусматривают организацию мероприятий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следующим направлениям:</w:t>
      </w:r>
    </w:p>
    <w:p w:rsidR="00E13F5E" w:rsidRPr="00ED21D8" w:rsidRDefault="00447D74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1.3.1.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населения о деятельности Администрации города в области охраны окружающей среды: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-размещение информации на сайте Администрации, в печатных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телевизионных СМИ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-регуля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рные отчетные пресс-конференции;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с обращениями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3F5E" w:rsidRPr="00ED21D8" w:rsidRDefault="00447D74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1.3.2.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участия Сургута в Международной экологической акции «Спасти и сохранить» путем организации конкурсов, выставок, маршей, слетов, олимпиад и т.п.</w:t>
      </w:r>
    </w:p>
    <w:p w:rsidR="002B05F0" w:rsidRDefault="00447D74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1.3.3.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Привлечение населения к практической природоохранной деятельности </w:t>
      </w:r>
    </w:p>
    <w:p w:rsidR="00E13F5E" w:rsidRPr="00ED21D8" w:rsidRDefault="00447D74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1.3.4.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массовых городских экологических акций </w:t>
      </w:r>
    </w:p>
    <w:p w:rsidR="00E13F5E" w:rsidRPr="00ED21D8" w:rsidRDefault="00706B64" w:rsidP="00706B64">
      <w:pPr>
        <w:tabs>
          <w:tab w:val="left" w:pos="3330"/>
        </w:tabs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1.3.5.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экологических знаний</w:t>
      </w:r>
      <w:r w:rsidR="002B05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научно-практических конференций и семинаров по проблемам экологии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издание книг, сборников, брошюр, буклетов экологической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13F5E" w:rsidRPr="00ED21D8" w:rsidRDefault="002B05F0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E13F5E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размещение социальной рекламы в СМИ и на улицах города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2165" w:rsidRDefault="00142165" w:rsidP="00142165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3E7C" w:rsidRPr="00ED21D8" w:rsidRDefault="00CF3E7C" w:rsidP="00142165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38EF" w:rsidRPr="00E161B6" w:rsidRDefault="00142165" w:rsidP="00706B64">
      <w:pPr>
        <w:pStyle w:val="ab"/>
        <w:numPr>
          <w:ilvl w:val="1"/>
          <w:numId w:val="6"/>
        </w:numPr>
        <w:spacing w:after="0" w:line="240" w:lineRule="auto"/>
        <w:ind w:hanging="37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Подпрограмма</w:t>
      </w:r>
      <w:r w:rsidRPr="00ED21D8">
        <w:t xml:space="preserve">    </w:t>
      </w:r>
      <w:r w:rsidRPr="00142165">
        <w:rPr>
          <w:rFonts w:ascii="Times New Roman" w:hAnsi="Times New Roman" w:cs="Times New Roman"/>
          <w:sz w:val="28"/>
          <w:szCs w:val="28"/>
        </w:rPr>
        <w:t>«</w:t>
      </w:r>
      <w:r w:rsidRPr="0014216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рекреационных зон»</w:t>
      </w:r>
      <w:r w:rsidRPr="00ED21D8">
        <w:t xml:space="preserve"> </w:t>
      </w:r>
    </w:p>
    <w:p w:rsidR="00E13F5E" w:rsidRPr="00ED21D8" w:rsidRDefault="00E161B6" w:rsidP="00E13F5E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Суровые природно-географические факторы, продолжительность</w:t>
      </w:r>
      <w:r w:rsidRPr="00E161B6">
        <w:rPr>
          <w:rFonts w:ascii="Times New Roman" w:hAnsi="Times New Roman" w:cs="Times New Roman"/>
          <w:sz w:val="28"/>
          <w:szCs w:val="28"/>
        </w:rPr>
        <w:t xml:space="preserve">  зимнего периода,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зоне рискованного земледелия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 определенные т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рудности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создании</w:t>
      </w:r>
      <w:r w:rsidR="00BB38EF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благоприятно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комфортной городской среды, благоустройстве и озеленении города.</w:t>
      </w:r>
    </w:p>
    <w:p w:rsidR="00E13F5E" w:rsidRPr="00ED21D8" w:rsidRDefault="00E13F5E" w:rsidP="006246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Н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аселение города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помнит пыльные бури в городе и воспринимает сформированную систему озеленения как привычную среду. Но на это ушло много лет работы 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природопользованию и экологии, поставившему себе задачу «Озеленить всё, что не заасфальтировано». </w:t>
      </w:r>
    </w:p>
    <w:p w:rsidR="0062466C" w:rsidRPr="00ED21D8" w:rsidRDefault="00E13F5E" w:rsidP="00E13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Благоустроенная  площадь зеленых насаждений вдоль улиц, магистралей, находящихся в ведении управления по природо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пользованию и экологии составляет</w:t>
      </w:r>
      <w:r w:rsidR="005C6378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282,8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га. </w:t>
      </w:r>
    </w:p>
    <w:p w:rsidR="00E13F5E" w:rsidRPr="00ED21D8" w:rsidRDefault="0062466C" w:rsidP="00E13F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E13F5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 Сургуте располагаются 29</w:t>
      </w:r>
      <w:r w:rsidR="00E13F5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13F5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сквер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13F5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общая площадь которых составляет </w:t>
      </w:r>
      <w:r w:rsidR="00B0086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168,78</w:t>
      </w:r>
      <w:r w:rsidR="00E13F5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  </w:t>
      </w:r>
    </w:p>
    <w:p w:rsidR="00E13F5E" w:rsidRPr="00ED21D8" w:rsidRDefault="00E13F5E" w:rsidP="009565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содержание цветников на городских территориях является неотъемлемой частью работ по благоустройству города. На плановый период 2014 – 2016 годов показатель объема выполнения  муниципальной работы увеличится до 2,70 га, за счет создания рабатки (цветочной полосы) по улице Мира. 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обновляется и ассортиментный перечень цветочных растений и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оформление клумб вводятся новые декоративные элементы: 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объемные формы, вазоны, природные и искусственные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62466C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8EF" w:rsidRPr="00ED21D8" w:rsidRDefault="002F509B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Обеспеченность населения озелененными территориями общего пользования</w:t>
      </w:r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E3AF7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 12,9 м</w:t>
      </w:r>
      <w:proofErr w:type="gramStart"/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="0095656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Значение показателя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нескольких факторов: численности населения, степени </w:t>
      </w:r>
      <w:proofErr w:type="gram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застройки города</w:t>
      </w:r>
      <w:proofErr w:type="gramEnd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площа</w:t>
      </w:r>
      <w:r w:rsid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ди зеленых насаждений.</w:t>
      </w:r>
    </w:p>
    <w:p w:rsidR="00BB38EF" w:rsidRPr="00706B64" w:rsidRDefault="00E161B6" w:rsidP="00706B64">
      <w:pPr>
        <w:pStyle w:val="ab"/>
        <w:numPr>
          <w:ilvl w:val="1"/>
          <w:numId w:val="6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«Обустройство,</w:t>
      </w:r>
      <w:r w:rsidR="00712FB8"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использование, защита и охрана </w:t>
      </w: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лесов»</w:t>
      </w:r>
    </w:p>
    <w:p w:rsidR="00BB38EF" w:rsidRPr="00ED21D8" w:rsidRDefault="00E161B6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Влияние антропогенной деятельности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сказывается на состоянии</w:t>
      </w:r>
      <w:r w:rsidR="00BB38E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городских лесов.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E3A" w:rsidRPr="00ED21D8" w:rsidRDefault="00BB38EF" w:rsidP="00E13F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усло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виях активного развития города,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застройки, увеличения численности населения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некоторых существующих природных факторов (болотистость местности, воздействие низких температур и т.п.)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негативное влияние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E3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леса, находящиеся в границах городского округа город Сургут, ежегодно увеличивается. </w:t>
      </w:r>
    </w:p>
    <w:p w:rsidR="002F509B" w:rsidRPr="00ED21D8" w:rsidRDefault="000D0E3A" w:rsidP="0079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Для эффективного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обустройства, использования, защиты и охраны городских лесов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</w:t>
      </w:r>
      <w:r w:rsidR="002F509B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«Лесохозяйственный регламент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городских лесов города Сургута» (постановление Администрации города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D21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71DF" w:rsidRPr="00ED21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07.10.2010 № 5154)</w:t>
      </w:r>
    </w:p>
    <w:p w:rsidR="00BB38EF" w:rsidRPr="00ED21D8" w:rsidRDefault="00BB38EF" w:rsidP="00BB3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Общая площадь городских лесов, согласно материалам «Лесохозяйственного регламента городских лесов города Сургута 2010 года», составляет 4 445 га.</w:t>
      </w:r>
    </w:p>
    <w:p w:rsidR="00BB38EF" w:rsidRPr="00ED21D8" w:rsidRDefault="00BB38EF" w:rsidP="00BB38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Ежегодный объем работ определён лесохозяйственным регламентом и составляет 281,0 га. Доля лесов, на которой проводятся мероприятия по санитарному содержанию зеленых зон активного отдыха населения в 2012-2013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годах остается на одном уровне и составляет 385,3 га, что соответствует 15,3 % от требуемого объема работ по лесохозяйственному регламенту.</w:t>
      </w:r>
    </w:p>
    <w:p w:rsidR="002F509B" w:rsidRPr="00ED21D8" w:rsidRDefault="002F509B" w:rsidP="002F50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последние годы объём финансирования, предусмотренный на проведение лесохозяйственных работ практически не менялся, что обусловило выполнение лишь основных первоочередных лесохозяйственных мероприятий  -  проведение рубок ухода, санитарных рубок и рубок очистки леса от захламления, противопожарных мероприятий, а также осуществление </w:t>
      </w:r>
      <w:proofErr w:type="gram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норм лесного законодательства, позволяющий поддерживать текущий уровень состояния городских лесов.  </w:t>
      </w:r>
    </w:p>
    <w:p w:rsidR="00712FB8" w:rsidRPr="00ED21D8" w:rsidRDefault="002F509B" w:rsidP="002F50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Все мероприятия, предусмотренные лесохозяйственным регламентом, на выделяемые из бюджета средства выполнит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не предоставляется возможным.</w:t>
      </w:r>
    </w:p>
    <w:p w:rsidR="00712FB8" w:rsidRPr="00706B64" w:rsidRDefault="00712FB8" w:rsidP="00706B64">
      <w:pPr>
        <w:pStyle w:val="ab"/>
        <w:numPr>
          <w:ilvl w:val="1"/>
          <w:numId w:val="6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«Функционирование управления по природопользованию и экологии»</w:t>
      </w:r>
    </w:p>
    <w:p w:rsidR="00F945B0" w:rsidRPr="00712FB8" w:rsidRDefault="00F3074A" w:rsidP="00477E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="007971DF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полномочий органов местного самоуправления  при уменьшении возможности административного воздействия в отношении нарушителей природоохранного законодательства, низкий уровень экологической  культуры населения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сложные природно-климатические условия Крайнего Севера</w:t>
      </w:r>
      <w:r w:rsidR="00712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 н</w:t>
      </w:r>
      <w:r w:rsidRPr="00ED21D8">
        <w:rPr>
          <w:rFonts w:ascii="Times New Roman" w:hAnsi="Times New Roman"/>
          <w:sz w:val="28"/>
          <w:szCs w:val="28"/>
        </w:rPr>
        <w:t xml:space="preserve">еобходимость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существующих условиях </w:t>
      </w:r>
      <w:r w:rsidR="00477EC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 управления по природопользованию экологии по реализации вопросов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7ECA" w:rsidRPr="00ED21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End"/>
    </w:p>
    <w:p w:rsidR="003F7D82" w:rsidRPr="00ED21D8" w:rsidRDefault="003F7D82" w:rsidP="002B05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Управление по природопользованию и экологии создано</w:t>
      </w:r>
      <w:r w:rsidR="00C25990" w:rsidRPr="00ED21D8">
        <w:t xml:space="preserve"> </w:t>
      </w:r>
      <w:r w:rsidR="00C2599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199</w:t>
      </w:r>
      <w:r w:rsidR="00A86595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году,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B05F0" w:rsidRP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F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вопросов местного значения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Организации мероприятий по охране окружающей среды в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 городского округа;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Осуществления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лесного контроля;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в пределах, уставленных водным законодательством Российской Федерации, полномочий собственника водных объектов, установления правил использования водных объектов общего пользования для личных и бытовых нужд и информирования населения об ограничениях использования таких водных объектов, включая обеспечение свободного доступа граждан к водным объектам общего пол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ьзования и их береговым полосам;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Осуществления регулирования отношений недропользования в границах муниципального образования в пределах полномочий, предоставленных федеральным законодательством и законодательством Ханты-Мансий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автономного округа – Югры;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Организации благоустройства территорий городского округа,          а также использования, охраны, защиты, воспроизводства городских лесов, лесов особо охраняемых природных территорий, расположенн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в границах городского округа;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Организации сбора, вывоза, утилизации и переработки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бытовых и промышленных отходов;</w:t>
      </w:r>
    </w:p>
    <w:p w:rsidR="003F7D82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Создания условий для массового отдыха жителей городского округа и организации обустройства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 массового отдыха населения;</w:t>
      </w:r>
    </w:p>
    <w:p w:rsidR="00A86595" w:rsidRPr="00ED21D8" w:rsidRDefault="003F7D82" w:rsidP="003F7D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права на создан</w:t>
      </w:r>
      <w:r w:rsidR="002B05F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условий для развития туризма.</w:t>
      </w:r>
      <w:r w:rsidR="00F945B0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C323F" w:rsidRDefault="00A86595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управления по природопользованию и экологии направлена на </w:t>
      </w: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результативности расходования бюджетных средств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7019D1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 полномочий управления</w:t>
      </w:r>
      <w:r w:rsidR="003F7D82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охраны окружающей среды и рационального </w:t>
      </w:r>
      <w:r w:rsidR="003F7D82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льзования природных ресурсов, обеспечение выполнения муниципальной работы и оказания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с учетом приоритетов природоохранной политики на муниципальном уровне, определенных в соответствии со стратегическими задачами социально-экономического развития Российской Федерации, Ханты-Мансийского автономного округа-Югры, муниципального образован</w:t>
      </w:r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городской округ</w:t>
      </w:r>
      <w:proofErr w:type="gramEnd"/>
      <w:r w:rsidR="007019D1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 Сургут.</w:t>
      </w:r>
    </w:p>
    <w:p w:rsidR="00706B64" w:rsidRDefault="00706B64" w:rsidP="007019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A80" w:rsidRPr="00C33A80" w:rsidRDefault="003D08E4" w:rsidP="003D08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</w:p>
    <w:p w:rsidR="00046642" w:rsidRPr="00ED21D8" w:rsidRDefault="00046642" w:rsidP="000466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изменения значений показателей</w:t>
      </w:r>
    </w:p>
    <w:p w:rsidR="00BE2858" w:rsidRPr="00ED21D8" w:rsidRDefault="00BE2858" w:rsidP="000466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631"/>
        <w:gridCol w:w="1730"/>
        <w:gridCol w:w="1701"/>
        <w:gridCol w:w="1701"/>
        <w:gridCol w:w="1701"/>
      </w:tblGrid>
      <w:tr w:rsidR="00B35781" w:rsidRPr="00ED21D8" w:rsidTr="002644BA">
        <w:tc>
          <w:tcPr>
            <w:tcW w:w="2631" w:type="dxa"/>
          </w:tcPr>
          <w:p w:rsidR="00B35781" w:rsidRPr="00ED21D8" w:rsidRDefault="00B35781" w:rsidP="003D08E4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:rsidR="00B35781" w:rsidRPr="00ED21D8" w:rsidRDefault="00B35781" w:rsidP="003D08E4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B35781" w:rsidRPr="00ED21D8" w:rsidRDefault="00B35781" w:rsidP="003D08E4">
            <w:pPr>
              <w:ind w:right="-14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701" w:type="dxa"/>
          </w:tcPr>
          <w:p w:rsidR="00B35781" w:rsidRPr="00ED21D8" w:rsidRDefault="00B35781" w:rsidP="003D08E4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год 2011</w:t>
            </w:r>
          </w:p>
        </w:tc>
        <w:tc>
          <w:tcPr>
            <w:tcW w:w="1701" w:type="dxa"/>
          </w:tcPr>
          <w:p w:rsidR="00B35781" w:rsidRPr="00ED21D8" w:rsidRDefault="00B35781" w:rsidP="003D08E4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год 2012</w:t>
            </w:r>
          </w:p>
        </w:tc>
        <w:tc>
          <w:tcPr>
            <w:tcW w:w="1701" w:type="dxa"/>
          </w:tcPr>
          <w:p w:rsidR="00B35781" w:rsidRPr="00ED21D8" w:rsidRDefault="00B35781" w:rsidP="003D08E4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год 2013</w:t>
            </w:r>
          </w:p>
        </w:tc>
      </w:tr>
      <w:tr w:rsidR="00B35781" w:rsidRPr="00ED21D8" w:rsidTr="003D08E4">
        <w:tc>
          <w:tcPr>
            <w:tcW w:w="9464" w:type="dxa"/>
            <w:gridSpan w:val="5"/>
          </w:tcPr>
          <w:p w:rsidR="00B35781" w:rsidRPr="00B35781" w:rsidRDefault="00B35781" w:rsidP="00B35781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  <w:p w:rsidR="00B35781" w:rsidRPr="00ED21D8" w:rsidRDefault="00B35781" w:rsidP="00B35781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B3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3D08E4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Количество построенных объектов природоохранного назначения</w:t>
            </w:r>
            <w:r w:rsidR="000D5D22" w:rsidRPr="00C33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B35781" w:rsidRPr="00C33A80" w:rsidRDefault="00F61921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="000D5D22"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35781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D08E4" w:rsidRPr="00E7371E" w:rsidRDefault="00E7371E" w:rsidP="003D08E4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7371E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spellStart"/>
            <w:r w:rsidRPr="00E7371E">
              <w:rPr>
                <w:rFonts w:ascii="Times New Roman" w:hAnsi="Times New Roman"/>
                <w:i/>
                <w:sz w:val="18"/>
                <w:szCs w:val="18"/>
              </w:rPr>
              <w:t>Берегоукрепление</w:t>
            </w:r>
            <w:proofErr w:type="spellEnd"/>
            <w:r w:rsidRPr="00E7371E">
              <w:rPr>
                <w:rFonts w:ascii="Times New Roman" w:hAnsi="Times New Roman"/>
                <w:i/>
                <w:sz w:val="18"/>
                <w:szCs w:val="18"/>
              </w:rPr>
              <w:t xml:space="preserve"> в районе пассажирского вокзала)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3D08E4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Доля ликвидированных  несанкционированных свалок</w:t>
            </w:r>
            <w:r w:rsidR="000D5D22" w:rsidRPr="00C33A80">
              <w:rPr>
                <w:rFonts w:ascii="Times New Roman" w:hAnsi="Times New Roman"/>
                <w:sz w:val="24"/>
                <w:szCs w:val="24"/>
              </w:rPr>
              <w:t xml:space="preserve"> в промышленных районах и  местах общего пользования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от общего объема несанкционированных свалок</w:t>
            </w:r>
            <w:r w:rsidR="000D5D22" w:rsidRPr="00C33A80">
              <w:rPr>
                <w:sz w:val="24"/>
                <w:szCs w:val="24"/>
              </w:rPr>
              <w:t xml:space="preserve"> </w:t>
            </w:r>
            <w:r w:rsidR="000D5D22" w:rsidRPr="00C33A80">
              <w:rPr>
                <w:rFonts w:ascii="Times New Roman" w:hAnsi="Times New Roman"/>
                <w:sz w:val="24"/>
                <w:szCs w:val="24"/>
              </w:rPr>
              <w:t>в промышленных районах и  местах общего пользования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>, выявленных на</w:t>
            </w:r>
            <w:r w:rsidR="000971A6">
              <w:rPr>
                <w:rFonts w:ascii="Times New Roman" w:hAnsi="Times New Roman"/>
                <w:sz w:val="24"/>
                <w:szCs w:val="24"/>
              </w:rPr>
              <w:t xml:space="preserve"> территории г.</w:t>
            </w:r>
            <w:r w:rsidRPr="00C33A80">
              <w:rPr>
                <w:rFonts w:ascii="Times New Roman" w:hAnsi="Times New Roman"/>
                <w:sz w:val="24"/>
                <w:szCs w:val="24"/>
              </w:rPr>
              <w:t xml:space="preserve"> Сургута 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0971A6" w:rsidP="000D5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участия населения г.</w:t>
            </w:r>
            <w:r w:rsidR="00F61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5781" w:rsidRPr="00C33A80">
              <w:rPr>
                <w:rFonts w:ascii="Times New Roman" w:hAnsi="Times New Roman"/>
                <w:sz w:val="24"/>
                <w:szCs w:val="24"/>
              </w:rPr>
              <w:t xml:space="preserve">Сургута в практической природоохранной деятельности от общего количества людей, проживающих </w:t>
            </w:r>
            <w:r>
              <w:rPr>
                <w:rFonts w:ascii="Times New Roman" w:hAnsi="Times New Roman"/>
                <w:sz w:val="24"/>
                <w:szCs w:val="24"/>
              </w:rPr>
              <w:t>в г.</w:t>
            </w:r>
            <w:r w:rsidR="00F61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5781" w:rsidRPr="00C33A80">
              <w:rPr>
                <w:rFonts w:ascii="Times New Roman" w:hAnsi="Times New Roman"/>
                <w:sz w:val="24"/>
                <w:szCs w:val="24"/>
              </w:rPr>
              <w:t xml:space="preserve">Сургуте 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</w:tcPr>
          <w:p w:rsidR="00B35781" w:rsidRPr="00C33A80" w:rsidRDefault="00CF385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Площадь содержания </w:t>
            </w:r>
            <w:r w:rsidRPr="00C33A80">
              <w:rPr>
                <w:rFonts w:ascii="Times New Roman" w:hAnsi="Times New Roman"/>
                <w:sz w:val="24"/>
                <w:szCs w:val="24"/>
              </w:rPr>
              <w:lastRenderedPageBreak/>
              <w:t>зеленых насаждений на территориях общего пользования</w:t>
            </w:r>
            <w:r w:rsidR="000D5D22" w:rsidRPr="00C33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403,54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lastRenderedPageBreak/>
              <w:t>Площ</w:t>
            </w:r>
            <w:r w:rsidR="000D5D22" w:rsidRPr="00C33A80">
              <w:rPr>
                <w:rFonts w:ascii="Times New Roman" w:hAnsi="Times New Roman"/>
                <w:sz w:val="24"/>
                <w:szCs w:val="24"/>
              </w:rPr>
              <w:t xml:space="preserve">адь территории городских лесов 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4 445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Уровень исполнения бюджета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B35781" w:rsidRPr="00C33A80" w:rsidRDefault="00B35781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C33A80" w:rsidRDefault="00B35781" w:rsidP="000D5D22">
            <w:pPr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 xml:space="preserve">Уровень удовлетворенности населения качеством выполнения муниципальной работы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 </w:t>
            </w:r>
          </w:p>
        </w:tc>
        <w:tc>
          <w:tcPr>
            <w:tcW w:w="1730" w:type="dxa"/>
          </w:tcPr>
          <w:p w:rsidR="00B35781" w:rsidRPr="00C33A80" w:rsidRDefault="000D5D22" w:rsidP="000D5D22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</w:tcPr>
          <w:p w:rsidR="00B35781" w:rsidRPr="00C33A80" w:rsidRDefault="009D0D84" w:rsidP="003D0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35781" w:rsidRPr="00C33A80" w:rsidRDefault="00B35781" w:rsidP="00B357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3A8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B35781" w:rsidRPr="00C33A80" w:rsidRDefault="00314BE2" w:rsidP="00B357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</w:tr>
      <w:tr w:rsidR="00B35781" w:rsidRPr="00ED21D8" w:rsidTr="003F7D82">
        <w:tc>
          <w:tcPr>
            <w:tcW w:w="9464" w:type="dxa"/>
            <w:gridSpan w:val="5"/>
          </w:tcPr>
          <w:p w:rsidR="00B35781" w:rsidRPr="00ED21D8" w:rsidRDefault="00B35781" w:rsidP="0021108E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«Строительство объектов природоохранного назначения»</w:t>
            </w:r>
          </w:p>
          <w:p w:rsidR="00B35781" w:rsidRPr="00ED21D8" w:rsidRDefault="00B35781" w:rsidP="0021108E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5781" w:rsidRPr="00ED21D8" w:rsidTr="002644BA">
        <w:tc>
          <w:tcPr>
            <w:tcW w:w="2631" w:type="dxa"/>
          </w:tcPr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Количество </w:t>
            </w:r>
          </w:p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обустроенных карт для утилизации </w:t>
            </w:r>
          </w:p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отходов на полигоне</w:t>
            </w:r>
          </w:p>
        </w:tc>
        <w:tc>
          <w:tcPr>
            <w:tcW w:w="1730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005109" w:rsidRDefault="00B35781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Д</w:t>
            </w: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оля выполненных работ от общего объема работ </w:t>
            </w:r>
          </w:p>
          <w:p w:rsidR="00B35781" w:rsidRDefault="00B35781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по объекту «Расширение полигона твердых бытовых отходов </w:t>
            </w:r>
          </w:p>
          <w:p w:rsidR="00B35781" w:rsidRPr="00ED21D8" w:rsidRDefault="00B35781" w:rsidP="00005109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005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в г. Сургуте»  </w:t>
            </w:r>
          </w:p>
        </w:tc>
        <w:tc>
          <w:tcPr>
            <w:tcW w:w="1730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B35781" w:rsidRPr="00ED21D8" w:rsidRDefault="00B35781" w:rsidP="002644BA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B35781" w:rsidRPr="00ED21D8" w:rsidTr="003F7D82">
        <w:tc>
          <w:tcPr>
            <w:tcW w:w="9464" w:type="dxa"/>
            <w:gridSpan w:val="5"/>
          </w:tcPr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«Организация мероприятий по охране окружающей среды»</w:t>
            </w:r>
          </w:p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5781" w:rsidRPr="00ED21D8" w:rsidTr="002644BA">
        <w:tc>
          <w:tcPr>
            <w:tcW w:w="2631" w:type="dxa"/>
          </w:tcPr>
          <w:p w:rsidR="00B35781" w:rsidRPr="00297214" w:rsidRDefault="00B35781" w:rsidP="00297214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ликвидированных несанкционированных свалок в промышленных районах и местах общего пользования</w:t>
            </w:r>
          </w:p>
        </w:tc>
        <w:tc>
          <w:tcPr>
            <w:tcW w:w="1730" w:type="dxa"/>
          </w:tcPr>
          <w:p w:rsidR="00B35781" w:rsidRPr="00ED21D8" w:rsidRDefault="00B35781" w:rsidP="00906B0F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куб. м</w:t>
            </w:r>
          </w:p>
        </w:tc>
        <w:tc>
          <w:tcPr>
            <w:tcW w:w="1701" w:type="dxa"/>
          </w:tcPr>
          <w:p w:rsidR="00B35781" w:rsidRPr="00ED21D8" w:rsidRDefault="00B35781" w:rsidP="00906B0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701" w:type="dxa"/>
          </w:tcPr>
          <w:p w:rsidR="00B35781" w:rsidRPr="00ED21D8" w:rsidRDefault="00B35781" w:rsidP="00906B0F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701" w:type="dxa"/>
          </w:tcPr>
          <w:p w:rsidR="00B35781" w:rsidRPr="00ED21D8" w:rsidRDefault="00B35781" w:rsidP="00906B0F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7 672,5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ED21D8" w:rsidRDefault="00B35781" w:rsidP="00906B0F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F61921">
              <w:rPr>
                <w:rFonts w:ascii="Times New Roman" w:hAnsi="Times New Roman"/>
                <w:sz w:val="24"/>
                <w:szCs w:val="24"/>
              </w:rPr>
              <w:t xml:space="preserve">организованных </w:t>
            </w:r>
            <w:r w:rsidRPr="00ED21D8">
              <w:rPr>
                <w:rFonts w:ascii="Times New Roman" w:hAnsi="Times New Roman"/>
                <w:sz w:val="24"/>
                <w:szCs w:val="24"/>
              </w:rPr>
              <w:t>мероприятий экологической направленности</w:t>
            </w:r>
          </w:p>
        </w:tc>
        <w:tc>
          <w:tcPr>
            <w:tcW w:w="1730" w:type="dxa"/>
          </w:tcPr>
          <w:p w:rsidR="00B35781" w:rsidRPr="00ED21D8" w:rsidRDefault="00B35781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B35781" w:rsidRPr="00ED21D8" w:rsidRDefault="00B35781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701" w:type="dxa"/>
          </w:tcPr>
          <w:p w:rsidR="00B35781" w:rsidRPr="00ED21D8" w:rsidRDefault="00B35781" w:rsidP="003F7D82">
            <w:pPr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н/д в связи с введением показателя в 2013 году</w:t>
            </w:r>
          </w:p>
        </w:tc>
        <w:tc>
          <w:tcPr>
            <w:tcW w:w="1701" w:type="dxa"/>
          </w:tcPr>
          <w:p w:rsidR="00B35781" w:rsidRPr="00ED21D8" w:rsidRDefault="00B35781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B35781" w:rsidRPr="00ED21D8" w:rsidTr="002644BA">
        <w:tc>
          <w:tcPr>
            <w:tcW w:w="2631" w:type="dxa"/>
          </w:tcPr>
          <w:p w:rsidR="00B35781" w:rsidRPr="00ED21D8" w:rsidRDefault="00B35781" w:rsidP="003F7D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человек</w:t>
            </w:r>
            <w:r w:rsidRPr="00ED21D8">
              <w:rPr>
                <w:rFonts w:ascii="Times New Roman" w:hAnsi="Times New Roman"/>
                <w:sz w:val="24"/>
                <w:szCs w:val="24"/>
              </w:rPr>
              <w:t xml:space="preserve">, привлечённых к практической </w:t>
            </w:r>
            <w:r w:rsidRPr="00ED21D8">
              <w:rPr>
                <w:rFonts w:ascii="Times New Roman" w:hAnsi="Times New Roman"/>
                <w:sz w:val="24"/>
                <w:szCs w:val="24"/>
              </w:rPr>
              <w:lastRenderedPageBreak/>
              <w:t>природоохранной деятельности</w:t>
            </w:r>
          </w:p>
        </w:tc>
        <w:tc>
          <w:tcPr>
            <w:tcW w:w="1730" w:type="dxa"/>
          </w:tcPr>
          <w:p w:rsidR="00B35781" w:rsidRPr="00ED21D8" w:rsidRDefault="00B35781" w:rsidP="007019D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1701" w:type="dxa"/>
          </w:tcPr>
          <w:p w:rsidR="00B35781" w:rsidRPr="00ED21D8" w:rsidRDefault="00B35781" w:rsidP="007019D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11 000</w:t>
            </w:r>
          </w:p>
        </w:tc>
        <w:tc>
          <w:tcPr>
            <w:tcW w:w="1701" w:type="dxa"/>
          </w:tcPr>
          <w:p w:rsidR="00B35781" w:rsidRPr="00ED21D8" w:rsidRDefault="00B35781" w:rsidP="007019D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11 500</w:t>
            </w:r>
          </w:p>
        </w:tc>
        <w:tc>
          <w:tcPr>
            <w:tcW w:w="1701" w:type="dxa"/>
          </w:tcPr>
          <w:p w:rsidR="00B35781" w:rsidRPr="00ED21D8" w:rsidRDefault="00B35781" w:rsidP="007019D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12 000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7371E" w:rsidRDefault="00E7371E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lastRenderedPageBreak/>
              <w:t>Степень соблюдения стандартов качества вып</w:t>
            </w:r>
            <w:r w:rsidR="00F61921"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7371E" w:rsidRDefault="00E7371E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вып</w:t>
            </w:r>
            <w:r w:rsidR="00F61921">
              <w:rPr>
                <w:rFonts w:ascii="Times New Roman" w:hAnsi="Times New Roman"/>
                <w:sz w:val="24"/>
                <w:szCs w:val="24"/>
              </w:rPr>
              <w:t>олняемой муниципальной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701" w:type="dxa"/>
          </w:tcPr>
          <w:p w:rsidR="00E7371E" w:rsidRPr="00E7371E" w:rsidRDefault="00314BE2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36,03</w:t>
            </w:r>
          </w:p>
        </w:tc>
      </w:tr>
      <w:tr w:rsidR="00E7371E" w:rsidRPr="00ED21D8" w:rsidTr="003F7D82">
        <w:tc>
          <w:tcPr>
            <w:tcW w:w="9464" w:type="dxa"/>
            <w:gridSpan w:val="5"/>
          </w:tcPr>
          <w:p w:rsidR="00E7371E" w:rsidRPr="00ED21D8" w:rsidRDefault="00E7371E" w:rsidP="003F7D82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«Благоустройство рекреационных зон»</w:t>
            </w:r>
          </w:p>
          <w:p w:rsidR="00E7371E" w:rsidRPr="00ED21D8" w:rsidRDefault="00E7371E" w:rsidP="003F7D82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371E" w:rsidRPr="00ED21D8" w:rsidTr="002644BA">
        <w:tc>
          <w:tcPr>
            <w:tcW w:w="2631" w:type="dxa"/>
            <w:vMerge w:val="restart"/>
          </w:tcPr>
          <w:p w:rsidR="00E7371E" w:rsidRPr="00ED21D8" w:rsidRDefault="00E7371E" w:rsidP="00924506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ED21D8">
              <w:rPr>
                <w:rFonts w:ascii="Times New Roman" w:hAnsi="Times New Roman"/>
              </w:rPr>
              <w:t>Площадь содержания территорий общего пользования, занятых зелеными насаждениями</w:t>
            </w:r>
            <w:r>
              <w:rPr>
                <w:rFonts w:ascii="Times New Roman" w:hAnsi="Times New Roman"/>
              </w:rPr>
              <w:t>,</w:t>
            </w:r>
            <w:r w:rsidRPr="00ED21D8">
              <w:rPr>
                <w:rFonts w:ascii="Times New Roman" w:hAnsi="Times New Roman"/>
              </w:rPr>
              <w:t xml:space="preserve"> </w:t>
            </w:r>
          </w:p>
          <w:p w:rsidR="00E7371E" w:rsidRPr="00ED21D8" w:rsidRDefault="00E7371E" w:rsidP="00924506">
            <w:pPr>
              <w:pStyle w:val="a7"/>
              <w:spacing w:after="0"/>
            </w:pPr>
            <w:r>
              <w:rPr>
                <w:lang w:val="ru-RU"/>
              </w:rPr>
              <w:t>в том числе: п</w:t>
            </w:r>
            <w:r w:rsidRPr="00ED21D8">
              <w:t>лощадь цветников, находящихся на содержании</w:t>
            </w:r>
          </w:p>
        </w:tc>
        <w:tc>
          <w:tcPr>
            <w:tcW w:w="1730" w:type="dxa"/>
          </w:tcPr>
          <w:p w:rsidR="00E7371E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E7371E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371E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371E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241,02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241,02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251,32</w:t>
            </w:r>
          </w:p>
        </w:tc>
      </w:tr>
      <w:tr w:rsidR="00E7371E" w:rsidRPr="00ED21D8" w:rsidTr="00753F41">
        <w:tc>
          <w:tcPr>
            <w:tcW w:w="2631" w:type="dxa"/>
            <w:vMerge/>
            <w:vAlign w:val="center"/>
          </w:tcPr>
          <w:p w:rsidR="00E7371E" w:rsidRPr="00005109" w:rsidRDefault="00E7371E" w:rsidP="00924506">
            <w:pPr>
              <w:pStyle w:val="a7"/>
              <w:spacing w:after="0"/>
            </w:pPr>
          </w:p>
        </w:tc>
        <w:tc>
          <w:tcPr>
            <w:tcW w:w="1730" w:type="dxa"/>
          </w:tcPr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0,8 11</w:t>
            </w:r>
          </w:p>
        </w:tc>
        <w:tc>
          <w:tcPr>
            <w:tcW w:w="1701" w:type="dxa"/>
          </w:tcPr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0,8 11</w:t>
            </w:r>
          </w:p>
        </w:tc>
        <w:tc>
          <w:tcPr>
            <w:tcW w:w="1701" w:type="dxa"/>
          </w:tcPr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2,53</w:t>
            </w:r>
          </w:p>
        </w:tc>
      </w:tr>
      <w:tr w:rsidR="00E7371E" w:rsidRPr="00ED21D8" w:rsidTr="00753F41">
        <w:tc>
          <w:tcPr>
            <w:tcW w:w="2631" w:type="dxa"/>
            <w:vAlign w:val="center"/>
          </w:tcPr>
          <w:p w:rsidR="00E7371E" w:rsidRPr="00ED21D8" w:rsidRDefault="00E7371E" w:rsidP="00924506">
            <w:pPr>
              <w:pStyle w:val="a7"/>
              <w:spacing w:after="0"/>
            </w:pPr>
            <w:r w:rsidRPr="00ED21D8">
              <w:t>Площадь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t>содержания объектов благоустройства (парки, скверы и набережные)</w:t>
            </w:r>
          </w:p>
        </w:tc>
        <w:tc>
          <w:tcPr>
            <w:tcW w:w="1730" w:type="dxa"/>
          </w:tcPr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371E" w:rsidRPr="00ED21D8" w:rsidRDefault="00E7371E" w:rsidP="00753F41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01" w:type="dxa"/>
            <w:vAlign w:val="center"/>
          </w:tcPr>
          <w:p w:rsidR="00E7371E" w:rsidRPr="00ED21D8" w:rsidRDefault="00E7371E" w:rsidP="00753F4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162,52</w:t>
            </w:r>
          </w:p>
        </w:tc>
        <w:tc>
          <w:tcPr>
            <w:tcW w:w="1701" w:type="dxa"/>
          </w:tcPr>
          <w:p w:rsidR="00E7371E" w:rsidRPr="00ED21D8" w:rsidRDefault="00E7371E" w:rsidP="00753F41">
            <w:pPr>
              <w:rPr>
                <w:rFonts w:ascii="Times New Roman" w:hAnsi="Times New Roman" w:cs="Times New Roman"/>
              </w:rPr>
            </w:pPr>
          </w:p>
          <w:p w:rsidR="00E7371E" w:rsidRPr="00ED21D8" w:rsidRDefault="00E7371E" w:rsidP="00753F41">
            <w:pPr>
              <w:jc w:val="center"/>
              <w:rPr>
                <w:rFonts w:ascii="Times New Roman" w:hAnsi="Times New Roman" w:cs="Times New Roman"/>
              </w:rPr>
            </w:pPr>
          </w:p>
          <w:p w:rsidR="00E7371E" w:rsidRPr="00ED21D8" w:rsidRDefault="00E7371E" w:rsidP="00753F4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162,52</w:t>
            </w:r>
          </w:p>
        </w:tc>
        <w:tc>
          <w:tcPr>
            <w:tcW w:w="1701" w:type="dxa"/>
            <w:vAlign w:val="center"/>
          </w:tcPr>
          <w:p w:rsidR="00E7371E" w:rsidRPr="00ED21D8" w:rsidRDefault="00E7371E" w:rsidP="00753F41">
            <w:pPr>
              <w:jc w:val="center"/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167,15</w:t>
            </w:r>
          </w:p>
        </w:tc>
      </w:tr>
      <w:tr w:rsidR="00E7371E" w:rsidRPr="00ED21D8" w:rsidTr="002C4319">
        <w:tc>
          <w:tcPr>
            <w:tcW w:w="2631" w:type="dxa"/>
          </w:tcPr>
          <w:p w:rsidR="00E7371E" w:rsidRPr="00E7371E" w:rsidRDefault="00E7371E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</w:t>
            </w:r>
            <w:r w:rsidR="00F61921">
              <w:rPr>
                <w:rFonts w:ascii="Times New Roman" w:hAnsi="Times New Roman"/>
                <w:sz w:val="24"/>
                <w:szCs w:val="24"/>
              </w:rPr>
              <w:t>ыполняемой муниципальной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E7371E" w:rsidRPr="00ED21D8" w:rsidTr="002C4319">
        <w:tc>
          <w:tcPr>
            <w:tcW w:w="2631" w:type="dxa"/>
          </w:tcPr>
          <w:p w:rsidR="00E7371E" w:rsidRPr="00E7371E" w:rsidRDefault="00E7371E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 w:rsidR="00F61921">
              <w:rPr>
                <w:rFonts w:ascii="Times New Roman" w:hAnsi="Times New Roman"/>
                <w:sz w:val="24"/>
                <w:szCs w:val="24"/>
              </w:rPr>
              <w:t>полняемой муниципальной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:rsidR="00E7371E" w:rsidRPr="00E7371E" w:rsidRDefault="00314BE2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66,5</w:t>
            </w:r>
          </w:p>
        </w:tc>
      </w:tr>
      <w:tr w:rsidR="00E7371E" w:rsidRPr="00ED21D8" w:rsidTr="003F7D82">
        <w:tc>
          <w:tcPr>
            <w:tcW w:w="9464" w:type="dxa"/>
            <w:gridSpan w:val="5"/>
          </w:tcPr>
          <w:p w:rsidR="00E7371E" w:rsidRPr="00ED21D8" w:rsidRDefault="00E7371E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«Обустройство, использование, защита и охрана городских лесов»</w:t>
            </w:r>
          </w:p>
          <w:p w:rsidR="00E7371E" w:rsidRPr="00ED21D8" w:rsidRDefault="00E7371E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2450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 санитарных рубок и рубок по очистке леса от захламленности</w:t>
            </w:r>
          </w:p>
        </w:tc>
        <w:tc>
          <w:tcPr>
            <w:tcW w:w="1730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407EF0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t xml:space="preserve">Площадь содержания 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зеленых зон активного отдыха населения на территории городских лесов</w:t>
            </w:r>
            <w:r w:rsidRPr="00ED21D8">
              <w:rPr>
                <w:color w:val="000000"/>
              </w:rPr>
              <w:t xml:space="preserve">  </w:t>
            </w:r>
          </w:p>
        </w:tc>
        <w:tc>
          <w:tcPr>
            <w:tcW w:w="1730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407EF0">
            <w:pPr>
              <w:rPr>
                <w:rFonts w:ascii="Times New Roman" w:hAnsi="Times New Roman"/>
                <w:sz w:val="24"/>
                <w:szCs w:val="24"/>
              </w:rPr>
            </w:pPr>
            <w:r w:rsidRPr="00ED21D8">
              <w:rPr>
                <w:rFonts w:ascii="Times New Roman" w:hAnsi="Times New Roman"/>
                <w:sz w:val="24"/>
                <w:szCs w:val="24"/>
              </w:rPr>
              <w:lastRenderedPageBreak/>
              <w:t>Площадь городских лесов, на которой осуществляется патрулирование</w:t>
            </w:r>
          </w:p>
        </w:tc>
        <w:tc>
          <w:tcPr>
            <w:tcW w:w="1730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701" w:type="dxa"/>
          </w:tcPr>
          <w:p w:rsidR="00E7371E" w:rsidRPr="00ED21D8" w:rsidRDefault="00E7371E" w:rsidP="00924506">
            <w:pPr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7371E" w:rsidRDefault="00E7371E" w:rsidP="002C4319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Степень соблюдения стандартов качества выполняемой муниципаль</w:t>
            </w:r>
            <w:r w:rsidR="00F61921"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371E"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371E"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371E" w:rsidRPr="00E737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7371E" w:rsidRDefault="00E7371E" w:rsidP="00F61921">
            <w:pPr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качеством вы</w:t>
            </w:r>
            <w:r w:rsidR="00F61921">
              <w:rPr>
                <w:rFonts w:ascii="Times New Roman" w:hAnsi="Times New Roman"/>
                <w:sz w:val="24"/>
                <w:szCs w:val="24"/>
              </w:rPr>
              <w:t>полняемой муниципальной работы</w:t>
            </w:r>
          </w:p>
        </w:tc>
        <w:tc>
          <w:tcPr>
            <w:tcW w:w="1730" w:type="dxa"/>
          </w:tcPr>
          <w:p w:rsidR="00E7371E" w:rsidRPr="00E7371E" w:rsidRDefault="00E7371E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71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7371E" w:rsidRPr="00E7371E" w:rsidRDefault="005C1F10" w:rsidP="002C43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E7371E" w:rsidRPr="00E7371E" w:rsidRDefault="00314BE2" w:rsidP="005C1F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E7371E" w:rsidRPr="00ED21D8" w:rsidTr="003F7D82">
        <w:tc>
          <w:tcPr>
            <w:tcW w:w="9464" w:type="dxa"/>
            <w:gridSpan w:val="5"/>
          </w:tcPr>
          <w:p w:rsidR="00E7371E" w:rsidRPr="00ED21D8" w:rsidRDefault="00E7371E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«Функционирование управления по природопользованию и экологии»</w:t>
            </w:r>
          </w:p>
          <w:p w:rsidR="00E7371E" w:rsidRPr="00ED21D8" w:rsidRDefault="00E7371E" w:rsidP="00924506">
            <w:pPr>
              <w:ind w:right="-1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 xml:space="preserve">Количество выявленных административных правонарушений в области охраны окружающей среды 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E7371E" w:rsidRPr="00ED21D8" w:rsidRDefault="002C4319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 xml:space="preserve">Количество составленных протоколов об  административных правонарушениях в области охраны окружающей среды 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</w:rPr>
            </w:pPr>
            <w:r w:rsidRPr="00ED21D8">
              <w:rPr>
                <w:rFonts w:ascii="Times New Roman" w:hAnsi="Times New Roman" w:cs="Times New Roman"/>
              </w:rPr>
              <w:t>Количество дел об  административных правонарушениях в области охраны окружающей среды, переданных  в УМВД и федеральные контрольные органы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0051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проведенных проверок при осуществлении муниципального лесного контроля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проведенных  проверок </w:t>
            </w:r>
            <w:proofErr w:type="spellStart"/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недропользователей</w:t>
            </w:r>
            <w:proofErr w:type="spellEnd"/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объявлений в СМИ об ограничениях водопользования на водных объектах общего пользования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7371E" w:rsidRPr="00ED21D8" w:rsidTr="003B2B5B">
        <w:tc>
          <w:tcPr>
            <w:tcW w:w="2631" w:type="dxa"/>
            <w:vAlign w:val="center"/>
          </w:tcPr>
          <w:p w:rsidR="00E7371E" w:rsidRDefault="00E7371E" w:rsidP="003B2B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обеспеченности населения озелененными территориями общего пользования </w:t>
            </w:r>
          </w:p>
          <w:p w:rsidR="00E7371E" w:rsidRPr="00ED21D8" w:rsidRDefault="00E7371E" w:rsidP="003B2B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5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64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кв. м </w:t>
            </w:r>
            <w:r w:rsidRPr="000051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1 человека)</w:t>
            </w:r>
          </w:p>
        </w:tc>
        <w:tc>
          <w:tcPr>
            <w:tcW w:w="1730" w:type="dxa"/>
          </w:tcPr>
          <w:p w:rsidR="00E7371E" w:rsidRPr="00ED21D8" w:rsidRDefault="00E7371E" w:rsidP="0000510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кв. м </w:t>
            </w:r>
          </w:p>
        </w:tc>
        <w:tc>
          <w:tcPr>
            <w:tcW w:w="1701" w:type="dxa"/>
          </w:tcPr>
          <w:p w:rsidR="00E7371E" w:rsidRPr="00ED21D8" w:rsidRDefault="00E7371E" w:rsidP="003B2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701" w:type="dxa"/>
          </w:tcPr>
          <w:p w:rsidR="00E7371E" w:rsidRPr="00ED21D8" w:rsidRDefault="00E7371E" w:rsidP="003B2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1" w:type="dxa"/>
          </w:tcPr>
          <w:p w:rsidR="00E7371E" w:rsidRPr="00ED21D8" w:rsidRDefault="00E7371E" w:rsidP="003B2B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E7371E" w:rsidRPr="00ED21D8" w:rsidTr="00906B0F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выданных разрешений на снос зеленых насаждений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потребности муниципального образования в объектах утилизации бытовых и промышленных отходов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F73B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мест для массового  отдыха населения</w:t>
            </w:r>
            <w:r w:rsidR="00F73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73B60">
              <w:t xml:space="preserve"> </w:t>
            </w:r>
            <w:r w:rsidR="00F73B60" w:rsidRPr="00F73B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находящаяся на содержании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226,15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226,15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304,68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разработанных экологических маршрутов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F73B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подготовленных и согласованных проектов муниципальных правовых 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принятых и рассмотренных обращений</w:t>
            </w:r>
            <w:r w:rsidR="00F619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</w:tr>
      <w:tr w:rsidR="00E7371E" w:rsidRPr="00ED21D8" w:rsidTr="002644BA">
        <w:tc>
          <w:tcPr>
            <w:tcW w:w="2631" w:type="dxa"/>
          </w:tcPr>
          <w:p w:rsidR="00E7371E" w:rsidRPr="00ED21D8" w:rsidRDefault="00E7371E" w:rsidP="00906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муниципальных учреждений и муниципальных предприятий, в отношении которых выполняются функции куратора</w:t>
            </w:r>
          </w:p>
        </w:tc>
        <w:tc>
          <w:tcPr>
            <w:tcW w:w="1730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7371E" w:rsidRPr="00ED21D8" w:rsidRDefault="00E7371E" w:rsidP="00906B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8F0024" w:rsidRDefault="008F002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23F" w:rsidRDefault="00BC323F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B64" w:rsidRDefault="00706B6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B64" w:rsidRDefault="00706B6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641E" w:rsidRDefault="0062641E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B64" w:rsidRDefault="00706B6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B64" w:rsidRDefault="00706B64" w:rsidP="00510373">
      <w:pPr>
        <w:tabs>
          <w:tab w:val="left" w:pos="3330"/>
        </w:tabs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04F4" w:rsidRPr="00706B64" w:rsidRDefault="007921D2" w:rsidP="00706B64">
      <w:pPr>
        <w:pStyle w:val="ab"/>
        <w:numPr>
          <w:ilvl w:val="0"/>
          <w:numId w:val="6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Цели и</w:t>
      </w:r>
      <w:r w:rsidR="00706B64" w:rsidRPr="00706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муниципальной программы</w:t>
      </w:r>
    </w:p>
    <w:p w:rsidR="00B804F4" w:rsidRPr="00ED21D8" w:rsidRDefault="006237F5" w:rsidP="006237F5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Комплексной </w:t>
      </w:r>
      <w:r w:rsidR="00B804F4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целью деятельности управления по природопользованию и экологии Администрации города является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804F4"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окружающей среды, обеспечение экологической безопасности территории городского округа и рационального использования природных ресурсов.</w:t>
      </w:r>
    </w:p>
    <w:p w:rsidR="00B804F4" w:rsidRPr="00ED21D8" w:rsidRDefault="00B804F4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поставленной цели необходимо решение следующих         задач в соответствии с направлениями деятельности (подпрограммами):</w:t>
      </w:r>
    </w:p>
    <w:p w:rsidR="00B804F4" w:rsidRDefault="001A6AA7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 2014-2016 годы</w:t>
      </w:r>
    </w:p>
    <w:p w:rsidR="00C33A80" w:rsidRPr="00ED21D8" w:rsidRDefault="00C33A80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</w:tblGrid>
      <w:tr w:rsidR="00B804F4" w:rsidRPr="00ED21D8" w:rsidTr="001A6AA7">
        <w:tc>
          <w:tcPr>
            <w:tcW w:w="4786" w:type="dxa"/>
          </w:tcPr>
          <w:p w:rsidR="00B804F4" w:rsidRPr="00ED21D8" w:rsidRDefault="00B804F4" w:rsidP="007861D5">
            <w:pPr>
              <w:spacing w:after="0" w:line="240" w:lineRule="auto"/>
              <w:ind w:right="-141"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5103" w:type="dxa"/>
          </w:tcPr>
          <w:p w:rsidR="00B804F4" w:rsidRPr="00ED21D8" w:rsidRDefault="007861D5" w:rsidP="007861D5">
            <w:pPr>
              <w:spacing w:after="0" w:line="240" w:lineRule="auto"/>
              <w:ind w:right="-141" w:firstLine="7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Обоснование соответствия тактических задач цели программы,    сроков реализации </w:t>
            </w:r>
            <w:r w:rsidR="00B804F4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программы</w:t>
            </w:r>
          </w:p>
        </w:tc>
      </w:tr>
      <w:tr w:rsidR="007861D5" w:rsidRPr="00ED21D8" w:rsidTr="001A6AA7">
        <w:tc>
          <w:tcPr>
            <w:tcW w:w="9889" w:type="dxa"/>
            <w:gridSpan w:val="2"/>
          </w:tcPr>
          <w:p w:rsidR="007861D5" w:rsidRPr="00ED21D8" w:rsidRDefault="006237F5" w:rsidP="007861D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Комплексная ц</w:t>
            </w:r>
            <w:r w:rsidR="007861D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ель муниципальной программы:  охрана окружающей среды, обеспечение экологической безопасности территории городского округа, обеспечение рационального использования природных ресурсов.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Pr="006237F5" w:rsidRDefault="006237F5" w:rsidP="00623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1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.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«Строительство объектов природоохранного назначения»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Default="006237F5" w:rsidP="006237F5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Цель:</w:t>
            </w:r>
            <w:r>
              <w:t xml:space="preserve">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обеспечение места для размещения твердо-бытовых отходов от населения и организаций всех форм собственност</w:t>
            </w:r>
            <w:r w:rsidR="00206D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6237F5" w:rsidP="00433E67">
            <w:pPr>
              <w:spacing w:after="0" w:line="240" w:lineRule="auto"/>
              <w:ind w:right="-141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Задача </w:t>
            </w:r>
            <w:r w:rsid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33E67" w:rsidRPr="00ED21D8">
              <w:t xml:space="preserve"> </w:t>
            </w:r>
          </w:p>
          <w:p w:rsidR="00433E67" w:rsidRPr="00ED21D8" w:rsidRDefault="00433E67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Завершение строительства объекта «Расширение полигона твердых бытовых отходов </w:t>
            </w:r>
          </w:p>
          <w:p w:rsidR="00433E67" w:rsidRPr="00ED21D8" w:rsidRDefault="00433E67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г. Сургуте»</w:t>
            </w:r>
          </w:p>
          <w:p w:rsidR="00B804F4" w:rsidRPr="00ED21D8" w:rsidRDefault="00B804F4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B804F4" w:rsidRPr="00ED21D8" w:rsidRDefault="00433E67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Решение тактической задачи в течение срока реализации муниципальной программы позволит снизить негативное воздействие отходов производства и потребления на окружающую природную среду</w:t>
            </w:r>
            <w:r w:rsidR="005E3AF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и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предотвратить проблему размещения твердо-бытовых отходов от населения и организаций всех форм собственност</w:t>
            </w:r>
            <w:r w:rsidR="00017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и на период ориентировочно до 7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лет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Pr="00ED21D8" w:rsidRDefault="006237F5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2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>
              <w:t xml:space="preserve"> </w:t>
            </w:r>
            <w:r w:rsidRPr="006237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«Организация мероприя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тий по охране окружающей среды»</w:t>
            </w:r>
          </w:p>
        </w:tc>
      </w:tr>
      <w:tr w:rsidR="006237F5" w:rsidRPr="00ED21D8" w:rsidTr="001A6AA7">
        <w:tc>
          <w:tcPr>
            <w:tcW w:w="9889" w:type="dxa"/>
            <w:gridSpan w:val="2"/>
          </w:tcPr>
          <w:p w:rsidR="006237F5" w:rsidRPr="00ED21D8" w:rsidRDefault="006237F5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снижение уровня загрязнения городских территорий; формирование экологической культуры населения</w:t>
            </w: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6237F5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Задача </w:t>
            </w:r>
            <w:r w:rsid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C0C33" w:rsidRPr="00ED21D8" w:rsidRDefault="00433E67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несанкциони</w:t>
            </w:r>
            <w:r w:rsid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рованных свалок мусора;</w:t>
            </w:r>
          </w:p>
          <w:p w:rsidR="00477ECA" w:rsidRPr="00ED21D8" w:rsidRDefault="00477ECA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Экологическое просвещение и пропаганда </w:t>
            </w:r>
          </w:p>
          <w:p w:rsidR="00B804F4" w:rsidRPr="00ED21D8" w:rsidRDefault="00B804F4" w:rsidP="006C0C33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433E67" w:rsidRPr="00ED21D8" w:rsidRDefault="006C0C33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- 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</w:t>
            </w:r>
            <w:r w:rsid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способствует </w:t>
            </w:r>
            <w:r w:rsidR="00D97B4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уменьшению несанкционированных свалок мусора  и 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обеспечению экологической безопасности </w:t>
            </w:r>
          </w:p>
          <w:p w:rsidR="001A6AA7" w:rsidRPr="00ED21D8" w:rsidRDefault="00433E67" w:rsidP="001A6AA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территории городского округа</w:t>
            </w:r>
            <w:r w:rsid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, а также </w:t>
            </w:r>
          </w:p>
          <w:p w:rsidR="000971A6" w:rsidRDefault="006C0C33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улучшению информированности и экологичес</w:t>
            </w:r>
            <w:r w:rsidR="000971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кой грамотности населения </w:t>
            </w:r>
          </w:p>
          <w:p w:rsidR="006C0C33" w:rsidRPr="00ED21D8" w:rsidRDefault="000971A6" w:rsidP="00433E67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г.</w:t>
            </w:r>
            <w:r w:rsidR="006C0C33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 в сфере охраны окружающей среды и природопользования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Pr="00ED21D8" w:rsidRDefault="005F57D0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3</w:t>
            </w:r>
            <w:r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>
              <w:t xml:space="preserve"> </w:t>
            </w:r>
            <w:r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«Благоустройство рекреационных зон»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Default="005F57D0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создание комфортных условий проживания населения, повышение эстетической привлекательности территории общего пользования 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lastRenderedPageBreak/>
              <w:t>муниципального образования</w:t>
            </w:r>
          </w:p>
          <w:p w:rsidR="00C33A80" w:rsidRPr="00ED21D8" w:rsidRDefault="00C33A80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433E67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Задача 3.</w:t>
            </w:r>
          </w:p>
          <w:p w:rsidR="00EC75B8" w:rsidRPr="00ED21D8" w:rsidRDefault="00EC75B8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устойчивого уровня благоустроенности территорий </w:t>
            </w:r>
          </w:p>
          <w:p w:rsidR="00B804F4" w:rsidRPr="00ED21D8" w:rsidRDefault="00EC75B8" w:rsidP="00EC75B8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общего пользования, сохранение текущего уровня состояния зеленых насаждений </w:t>
            </w:r>
          </w:p>
        </w:tc>
        <w:tc>
          <w:tcPr>
            <w:tcW w:w="5103" w:type="dxa"/>
          </w:tcPr>
          <w:p w:rsidR="00B804F4" w:rsidRPr="00ED21D8" w:rsidRDefault="004E27F9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</w:t>
            </w:r>
            <w:r w:rsid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способствует созданию</w:t>
            </w:r>
            <w:r w:rsidR="00EC75B8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комфортных условий проживания населения,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повышению</w:t>
            </w:r>
            <w:r w:rsidR="00EC75B8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эстетической привлекательности территории общего пользования  муниципального образования городской округ город Сургут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Pr="00ED21D8" w:rsidRDefault="005F57D0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4</w:t>
            </w:r>
            <w:r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 «Обустройство, использование, 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щита и охрана городских лесов»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Pr="00ED21D8" w:rsidRDefault="005F57D0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 w:rsid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э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ффективное осуществление использования, защиты, охраны и обустройства городских лесов, а также создание условий для безопасного отдыха населения</w:t>
            </w:r>
          </w:p>
        </w:tc>
      </w:tr>
      <w:tr w:rsidR="00B804F4" w:rsidRPr="00ED21D8" w:rsidTr="001A6AA7">
        <w:tc>
          <w:tcPr>
            <w:tcW w:w="4786" w:type="dxa"/>
          </w:tcPr>
          <w:p w:rsidR="00433E67" w:rsidRPr="00ED21D8" w:rsidRDefault="00433E67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Задача 4.</w:t>
            </w:r>
          </w:p>
          <w:p w:rsidR="00B804F4" w:rsidRPr="00ED21D8" w:rsidRDefault="004E27F9" w:rsidP="000971A6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Выполнение муниципальной работы по  использованию, защите, охране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и обустройств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у</w:t>
            </w:r>
            <w:r w:rsidR="00433E67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городских лесов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в соответствии с Лесохозяйственным регламентом</w:t>
            </w:r>
            <w:r w:rsidRPr="00ED21D8">
              <w:t xml:space="preserve"> </w:t>
            </w:r>
            <w:r w:rsidR="000971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городских лесов г.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Сургута</w:t>
            </w:r>
          </w:p>
        </w:tc>
        <w:tc>
          <w:tcPr>
            <w:tcW w:w="5103" w:type="dxa"/>
          </w:tcPr>
          <w:p w:rsidR="00B804F4" w:rsidRPr="00ED21D8" w:rsidRDefault="004E27F9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Решение тактической задачи  </w:t>
            </w:r>
            <w:r w:rsidR="001A6AA7"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в период реализации подпрограммы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позволит эффективно осуществлять использование, защиту, охрану  и обустройство городских лесов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, а также способствовать </w:t>
            </w:r>
            <w:r w:rsidR="00D97B4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безопасному отдыху </w:t>
            </w:r>
            <w:r w:rsidR="000E7315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населения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  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Pr="00ED21D8" w:rsidRDefault="005F57D0" w:rsidP="00D97B45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Подпрограмма 5</w:t>
            </w:r>
            <w:r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.</w:t>
            </w:r>
            <w:r>
              <w:t xml:space="preserve"> </w:t>
            </w:r>
            <w:r w:rsidRPr="005F57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«Функционирование управления 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 природопользованию и экологии»</w:t>
            </w:r>
          </w:p>
        </w:tc>
      </w:tr>
      <w:tr w:rsidR="005F57D0" w:rsidRPr="00ED21D8" w:rsidTr="001A6AA7">
        <w:tc>
          <w:tcPr>
            <w:tcW w:w="9889" w:type="dxa"/>
            <w:gridSpan w:val="2"/>
          </w:tcPr>
          <w:p w:rsidR="005F57D0" w:rsidRPr="00ED21D8" w:rsidRDefault="005F57D0" w:rsidP="00C33A80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</w:pPr>
            <w:r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 xml:space="preserve">Цель: 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>повышение результативности расходования бюджетных средств на мероприятия по 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  <w:r w:rsidR="00C33A80" w:rsidRPr="00C33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en-US"/>
              </w:rPr>
              <w:tab/>
            </w:r>
            <w:r w:rsidRPr="001A6A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 w:bidi="en-US"/>
              </w:rPr>
              <w:t xml:space="preserve"> </w:t>
            </w:r>
          </w:p>
        </w:tc>
      </w:tr>
      <w:tr w:rsidR="00B804F4" w:rsidRPr="00ED21D8" w:rsidTr="001A6AA7">
        <w:tc>
          <w:tcPr>
            <w:tcW w:w="4786" w:type="dxa"/>
            <w:vAlign w:val="center"/>
          </w:tcPr>
          <w:p w:rsidR="00433E67" w:rsidRPr="00ED21D8" w:rsidRDefault="00433E67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Задача 5.</w:t>
            </w:r>
          </w:p>
          <w:p w:rsidR="004E27F9" w:rsidRPr="00ED21D8" w:rsidRDefault="004E27F9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эффективности деятельности  управления по природопользованию экологии </w:t>
            </w:r>
          </w:p>
          <w:p w:rsidR="004E27F9" w:rsidRPr="00ED21D8" w:rsidRDefault="004E27F9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реализации вопрос</w:t>
            </w:r>
            <w:r w:rsidR="00477ECA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 местного значения в области охраны окружающей среды, обеспечения экологической безопасности территории городского округа, рационального использования природных ресурсов</w:t>
            </w:r>
          </w:p>
          <w:p w:rsidR="00B804F4" w:rsidRPr="00ED21D8" w:rsidRDefault="00B804F4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433E67" w:rsidRPr="00ED21D8" w:rsidRDefault="004E27F9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тактической задачи  позволит повысить результативность расходования бюджетных средств </w:t>
            </w:r>
            <w:r w:rsidR="00477ECA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мероприятия по охране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окружающей среды, обеспечение экологической безопасности территории городского округа,</w:t>
            </w:r>
            <w:r w:rsidR="00477ECA"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рациональное использование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природных ресурсов</w:t>
            </w:r>
          </w:p>
          <w:p w:rsidR="00433E67" w:rsidRPr="00ED21D8" w:rsidRDefault="00433E67" w:rsidP="00B804F4">
            <w:pPr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804F4" w:rsidRPr="00ED21D8" w:rsidRDefault="00B804F4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04F4" w:rsidRPr="00ED21D8" w:rsidRDefault="00B804F4" w:rsidP="00B804F4">
      <w:pPr>
        <w:spacing w:after="0" w:line="240" w:lineRule="auto"/>
        <w:ind w:right="-14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04F4" w:rsidRPr="00ED21D8" w:rsidRDefault="00B804F4" w:rsidP="00B83E6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B4D" w:rsidRDefault="00A81B4D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A81B4D" w:rsidSect="0004184B">
          <w:headerReference w:type="default" r:id="rId9"/>
          <w:pgSz w:w="11906" w:h="16838"/>
          <w:pgMar w:top="397" w:right="567" w:bottom="1134" w:left="1531" w:header="709" w:footer="709" w:gutter="0"/>
          <w:cols w:space="708"/>
          <w:docGrid w:linePitch="360"/>
        </w:sectPr>
      </w:pPr>
    </w:p>
    <w:p w:rsidR="00583DAD" w:rsidRDefault="007F607C" w:rsidP="00583DAD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</w:t>
      </w:r>
      <w:r w:rsidR="00706B64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1B4D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278E1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рограммные мероприятия, объе</w:t>
      </w:r>
      <w:r w:rsidR="00237E35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ассигнований на реализацию </w:t>
      </w:r>
      <w:r w:rsidR="00F278E1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и ожидаемые результаты реализац</w:t>
      </w:r>
      <w:r w:rsidR="00237E35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ии муниципальной     </w:t>
      </w:r>
      <w:r w:rsidR="00706B64" w:rsidRPr="00706B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F607C" w:rsidRPr="00706B64" w:rsidRDefault="007F607C" w:rsidP="00583DAD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Программные мероприятия, объем ассигнований на реализацию </w:t>
      </w:r>
      <w:proofErr w:type="gramStart"/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  <w:proofErr w:type="gramEnd"/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ожидаемые результаты реализации муниципальной     программы представлены в приложении 1</w:t>
      </w:r>
    </w:p>
    <w:p w:rsidR="00583DAD" w:rsidRDefault="00583DAD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2723" w:rsidRPr="00ED21D8" w:rsidRDefault="003E272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2723" w:rsidRPr="00ED21D8" w:rsidRDefault="003E272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2723" w:rsidRPr="00ED21D8" w:rsidRDefault="003E272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2723" w:rsidRPr="00ED21D8" w:rsidRDefault="003E272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3E2723" w:rsidRPr="00ED21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04F4" w:rsidRPr="00315CAD" w:rsidRDefault="00B804F4" w:rsidP="00315CAD">
      <w:pPr>
        <w:pStyle w:val="ab"/>
        <w:numPr>
          <w:ilvl w:val="0"/>
          <w:numId w:val="7"/>
        </w:num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5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Показатели результато</w:t>
      </w:r>
      <w:r w:rsidR="00D74F0B" w:rsidRPr="00315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реализации муниципальной </w:t>
      </w:r>
      <w:r w:rsidR="007F607C" w:rsidRPr="00315C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3B13B3" w:rsidRPr="00ED21D8" w:rsidRDefault="003B13B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5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5"/>
        <w:gridCol w:w="18"/>
        <w:gridCol w:w="38"/>
        <w:gridCol w:w="57"/>
        <w:gridCol w:w="2424"/>
        <w:gridCol w:w="1337"/>
        <w:gridCol w:w="1318"/>
        <w:gridCol w:w="1417"/>
        <w:gridCol w:w="2689"/>
      </w:tblGrid>
      <w:tr w:rsidR="003E2723" w:rsidRPr="00ED21D8" w:rsidTr="00B57DBC">
        <w:trPr>
          <w:trHeight w:val="145"/>
        </w:trPr>
        <w:tc>
          <w:tcPr>
            <w:tcW w:w="588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 результата реализации программы</w:t>
            </w:r>
          </w:p>
        </w:tc>
        <w:tc>
          <w:tcPr>
            <w:tcW w:w="251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tabs>
                <w:tab w:val="left" w:pos="19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  <w:p w:rsidR="003E2723" w:rsidRPr="00ED21D8" w:rsidRDefault="003E2723" w:rsidP="00B57DBC">
            <w:pPr>
              <w:widowControl w:val="0"/>
              <w:tabs>
                <w:tab w:val="left" w:pos="194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(администратор, </w:t>
            </w:r>
            <w:proofErr w:type="spellStart"/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соадминистратор</w:t>
            </w:r>
            <w:proofErr w:type="spellEnd"/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0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Конечный результат реализации </w:t>
            </w:r>
          </w:p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</w:p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</w:tr>
      <w:tr w:rsidR="003E2723" w:rsidRPr="00ED21D8" w:rsidTr="00B57DBC">
        <w:trPr>
          <w:trHeight w:val="646"/>
        </w:trPr>
        <w:tc>
          <w:tcPr>
            <w:tcW w:w="588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  <w:hyperlink w:anchor="sub_22" w:history="1"/>
          </w:p>
        </w:tc>
        <w:tc>
          <w:tcPr>
            <w:tcW w:w="2689" w:type="dxa"/>
            <w:vMerge/>
            <w:tcBorders>
              <w:left w:val="single" w:sz="4" w:space="0" w:color="auto"/>
            </w:tcBorders>
            <w:vAlign w:val="center"/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CAD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15CAD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реализации муниципальной программы</w:t>
            </w:r>
          </w:p>
          <w:p w:rsidR="00315CAD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723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E2723" w:rsidRPr="00ED21D8" w:rsidRDefault="003E272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Комплексная цель 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программы:</w:t>
            </w:r>
            <w:r w:rsidRPr="00ED2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среды, обеспечение экологической безопасности территории городского округа и рационального и</w:t>
            </w:r>
            <w:r w:rsid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спользования природных ресурсов</w:t>
            </w:r>
          </w:p>
        </w:tc>
      </w:tr>
      <w:tr w:rsidR="003E2723" w:rsidRPr="00ED21D8" w:rsidTr="00B57DBC">
        <w:trPr>
          <w:trHeight w:val="145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4349CA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построенных объектов </w:t>
            </w:r>
            <w:r w:rsidRPr="00ED21D8">
              <w:t xml:space="preserve"> 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природоохранного назначения, </w:t>
            </w:r>
            <w:r w:rsidR="003B706D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4349CA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4349CA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4349CA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23" w:rsidRPr="00ED21D8" w:rsidRDefault="004349CA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723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349CA" w:rsidRPr="00ED21D8" w:rsidTr="00B57DBC">
        <w:trPr>
          <w:trHeight w:val="145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5C1" w:rsidRPr="00ED21D8" w:rsidRDefault="000C65C1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ликвидированных несанкционированных свалок </w:t>
            </w:r>
            <w:r w:rsidR="000D5D22" w:rsidRPr="000D5D22">
              <w:t xml:space="preserve"> </w:t>
            </w:r>
            <w:r w:rsidR="000D5D22"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промышленных районах и местах общего пользования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общего объема </w:t>
            </w:r>
            <w:r w:rsidRPr="000D5D22">
              <w:t xml:space="preserve">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несанкционированных свалок</w:t>
            </w:r>
            <w:r w:rsidR="000D5D22" w:rsidRPr="000D5D22">
              <w:t xml:space="preserve"> </w:t>
            </w:r>
            <w:r w:rsidR="000D5D22"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промышленных районах и местах общего пользования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выявленн</w:t>
            </w:r>
            <w:r w:rsidR="00903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на территории города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Сургута, </w:t>
            </w:r>
            <w:r w:rsidR="00725308"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CA" w:rsidRPr="00ED21D8" w:rsidRDefault="004A1F82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CA" w:rsidRPr="00ED21D8" w:rsidRDefault="0072530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CA" w:rsidRPr="00ED21D8" w:rsidRDefault="00810C49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CA" w:rsidRPr="00ED21D8" w:rsidRDefault="0072530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810C4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49CA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F7258" w:rsidRPr="00ED21D8" w:rsidTr="00B57DBC">
        <w:trPr>
          <w:trHeight w:val="1197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8" w:rsidRPr="00ED21D8" w:rsidRDefault="00DC4F0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населения г.</w:t>
            </w:r>
            <w:r w:rsidR="006F7258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Сургута в практической природоохранной деятельности от общего количества людей, проживающих в г</w:t>
            </w:r>
            <w:r w:rsidR="00097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F7258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Сургуте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F7258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8" w:rsidRPr="00ED21D8" w:rsidRDefault="006F725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8" w:rsidRPr="00ED21D8" w:rsidRDefault="006F7258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8" w:rsidRPr="00ED21D8" w:rsidRDefault="006F7258" w:rsidP="00B5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8" w:rsidRPr="00ED21D8" w:rsidRDefault="006F7258" w:rsidP="00B5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  <w:p w:rsidR="006F7258" w:rsidRPr="00ED21D8" w:rsidRDefault="006F7258" w:rsidP="00B57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7258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B706D" w:rsidRPr="00ED21D8" w:rsidTr="00B57DBC">
        <w:trPr>
          <w:trHeight w:val="145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D12043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содержания зеленых насаждений на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территориях общего пользования, </w:t>
            </w:r>
            <w:proofErr w:type="gramStart"/>
            <w:r w:rsidR="003B706D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3B706D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3B706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«Управление 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206D17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  <w:r w:rsidR="002B20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2B20A1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2B20A1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464,12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6D" w:rsidRPr="00ED21D8" w:rsidRDefault="00315CAD" w:rsidP="00B57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464,12</w:t>
            </w:r>
          </w:p>
        </w:tc>
      </w:tr>
      <w:tr w:rsidR="003B706D" w:rsidRPr="00ED21D8" w:rsidTr="00B57DBC">
        <w:trPr>
          <w:trHeight w:val="145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792887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территории городских лесов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3B706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«Управление 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792887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4 445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792887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6D" w:rsidRPr="00ED21D8" w:rsidRDefault="00792887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67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6D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</w:t>
            </w:r>
          </w:p>
        </w:tc>
      </w:tr>
      <w:tr w:rsidR="00E603BD" w:rsidRPr="00ED21D8" w:rsidTr="00B57DBC">
        <w:trPr>
          <w:trHeight w:val="1816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Уровень исполнения бюджета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D1AFE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3BD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E603BD" w:rsidRPr="00ED21D8" w:rsidTr="00B57DBC">
        <w:trPr>
          <w:trHeight w:val="1801"/>
        </w:trPr>
        <w:tc>
          <w:tcPr>
            <w:tcW w:w="5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315CAD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качеством выполнения муниципальной работы</w:t>
            </w:r>
            <w:r w:rsidRPr="00315CA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r w:rsidRP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окружающей среды, обеспечения экологической безопасности территории городского округа, рационального использования природных ресурсов</w:t>
            </w:r>
            <w:r w:rsid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53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603B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F16D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F16D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BD" w:rsidRPr="00ED21D8" w:rsidRDefault="00EF16D8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3BD" w:rsidRPr="00ED21D8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15CAD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15CAD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результатов реализации муниципальной программы, формируемые в разрезе подпрограмм</w:t>
            </w:r>
          </w:p>
          <w:p w:rsidR="00315CAD" w:rsidRDefault="00315CAD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4F08" w:rsidRPr="00ED21D8" w:rsidTr="00DC4F08">
        <w:trPr>
          <w:trHeight w:val="755"/>
        </w:trPr>
        <w:tc>
          <w:tcPr>
            <w:tcW w:w="15163" w:type="dxa"/>
            <w:gridSpan w:val="9"/>
            <w:tcBorders>
              <w:top w:val="single" w:sz="4" w:space="0" w:color="auto"/>
            </w:tcBorders>
          </w:tcPr>
          <w:p w:rsidR="00DC4F08" w:rsidRPr="00ED21D8" w:rsidRDefault="00DC4F08" w:rsidP="00DC4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  <w:r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«Строительство 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природоохранного назначения»: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места для размещения твердо-бытовых отходов от населения и организаций всех форм собственност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период ориентировочно до 7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725EB0" w:rsidRPr="00ED21D8" w:rsidTr="00B57DBC">
        <w:trPr>
          <w:trHeight w:val="145"/>
        </w:trPr>
        <w:tc>
          <w:tcPr>
            <w:tcW w:w="5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ED21D8" w:rsidRDefault="00725EB0" w:rsidP="00F61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 </w:t>
            </w:r>
            <w:r w:rsidR="00F61921">
              <w:t xml:space="preserve"> </w:t>
            </w:r>
            <w:r w:rsidR="00F61921" w:rsidRPr="00F61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эксплуатацию 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объекта </w:t>
            </w:r>
            <w:r w:rsidRPr="0072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«Расширение полигона тверды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бытовых отходов в г. Сургуте»</w:t>
            </w:r>
            <w:r w:rsidR="00F61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ед.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ED21D8" w:rsidRDefault="00725EB0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ED21D8" w:rsidRDefault="00725EB0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ED21D8" w:rsidRDefault="00725EB0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B0" w:rsidRPr="00ED21D8" w:rsidRDefault="00725EB0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</w:tcPr>
          <w:p w:rsidR="00725EB0" w:rsidRPr="00ED21D8" w:rsidRDefault="00725EB0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5EB0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67D3B" w:rsidRPr="00ED21D8" w:rsidRDefault="000971A6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  <w:r w:rsidR="00725EB0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725EB0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мероприя</w:t>
            </w:r>
            <w:r w:rsidR="00725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по охране окружающей среды»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3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снижение уровня загрязнения городских территорий; формирование экологической культуры населения</w:t>
            </w:r>
          </w:p>
        </w:tc>
      </w:tr>
      <w:tr w:rsidR="00167D3B" w:rsidRPr="00ED21D8" w:rsidTr="00B57DBC">
        <w:trPr>
          <w:trHeight w:val="145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ликвидированных несанкционированных свалок </w:t>
            </w:r>
            <w:r w:rsidRPr="000D5D22">
              <w:t xml:space="preserve">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промышленных районах и местах общего пользования от общего объема </w:t>
            </w:r>
            <w:r w:rsidRPr="000D5D22">
              <w:t xml:space="preserve">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несанкционированных свалок</w:t>
            </w:r>
            <w:r w:rsidRPr="000D5D22">
              <w:t xml:space="preserve">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промышленных районах и местах общего пользования, выявленн</w:t>
            </w:r>
            <w:r w:rsidR="00903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на территории города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Сургута,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167D3B" w:rsidRPr="00ED21D8" w:rsidTr="00B57DBC">
        <w:trPr>
          <w:trHeight w:val="947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0971A6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 населения г.</w:t>
            </w:r>
            <w:r w:rsidR="00167D3B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Сургута в практической природоохранной деятельности от общего количества людей, проживающих в г</w:t>
            </w:r>
            <w:r w:rsidR="00DC4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67D3B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Сургуте</w:t>
            </w:r>
            <w:r w:rsidR="00167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67D3B"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167D3B" w:rsidP="00B57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D3B" w:rsidRPr="00ED21D8" w:rsidRDefault="006018E5" w:rsidP="0060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D3B" w:rsidRPr="00ED21D8" w:rsidRDefault="00167D3B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67D3B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67D3B" w:rsidRPr="00ED21D8" w:rsidRDefault="006018E5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  <w:r w:rsidR="00167D3B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7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167D3B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«Бла</w:t>
            </w:r>
            <w:r w:rsidR="00167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гоустройство рекреационных зон»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t xml:space="preserve"> </w:t>
            </w:r>
            <w:r w:rsidRPr="00601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комфортных условий проживания населения, повышение эстетической привлекательности территории общего пользования муниципального образования</w:t>
            </w:r>
          </w:p>
        </w:tc>
      </w:tr>
      <w:tr w:rsidR="00B57DBC" w:rsidRPr="00ED21D8" w:rsidTr="00B57DBC">
        <w:trPr>
          <w:trHeight w:val="145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содержания зеленых насаждений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территориях общего пользования, </w:t>
            </w:r>
            <w:proofErr w:type="gramStart"/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МБУ «Управление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452,1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464,12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DBC" w:rsidRPr="00ED21D8" w:rsidRDefault="00B57DBC" w:rsidP="00B57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464,12</w:t>
            </w:r>
          </w:p>
        </w:tc>
      </w:tr>
      <w:tr w:rsidR="00B57DBC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57DBC" w:rsidRPr="00ED21D8" w:rsidRDefault="006018E5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 подпрограммы</w:t>
            </w:r>
            <w:r w:rsidR="00B57DBC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7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B57DBC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«Обустройство, использование, з</w:t>
            </w:r>
            <w:r w:rsidR="00B57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ащита и охрана городских лесов»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3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эффективное осуществление использования, защиты, охраны и обустройства городских лесов, а также создание условий для безопасного отдыха населения</w:t>
            </w:r>
          </w:p>
        </w:tc>
      </w:tr>
      <w:tr w:rsidR="00B57DBC" w:rsidRPr="00ED21D8" w:rsidTr="00B57DBC">
        <w:trPr>
          <w:trHeight w:val="145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B57DBC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Площадь территории городских лесов, </w:t>
            </w:r>
            <w:proofErr w:type="gramStart"/>
            <w:r w:rsidRPr="00B57DBC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га</w:t>
            </w:r>
            <w:proofErr w:type="gramEnd"/>
          </w:p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bottom w:val="single" w:sz="4" w:space="0" w:color="auto"/>
              <w:right w:val="single" w:sz="4" w:space="0" w:color="auto"/>
            </w:tcBorders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«Управление 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4 445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DBC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7DBC" w:rsidRPr="00ED21D8" w:rsidRDefault="00B57DBC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</w:tr>
      <w:tr w:rsidR="00B57DBC" w:rsidRPr="00ED21D8" w:rsidTr="00B57DBC">
        <w:trPr>
          <w:trHeight w:val="145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57DBC" w:rsidRPr="00ED21D8" w:rsidRDefault="006018E5" w:rsidP="00B5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  <w:r w:rsidR="00B57DBC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7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B57DBC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«Функционирование управления по природопользованию и экологии</w:t>
            </w:r>
            <w:r w:rsidR="00B57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36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результативности расходования бюджетных средств на мероприятия по охране окружающей среды, обеспечение экологической безопасности территории городского округа, рациональное использование природных ресурсов</w:t>
            </w:r>
          </w:p>
        </w:tc>
      </w:tr>
      <w:tr w:rsidR="001050BF" w:rsidRPr="00ED21D8" w:rsidTr="00DC4F08">
        <w:trPr>
          <w:trHeight w:val="145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исполнения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50BF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050BF" w:rsidRPr="00ED21D8" w:rsidTr="00DC4F08">
        <w:trPr>
          <w:trHeight w:val="145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315CAD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населения качеством выполнения муниципальной работы</w:t>
            </w:r>
            <w:r w:rsidRPr="00315CA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</w:t>
            </w:r>
            <w:r w:rsidRPr="00315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охраны окружающей среды, обеспечения экологической безопасности территории городского округа, рационального использования природных ресурсов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C6C43" w:rsidRPr="00ED21D8" w:rsidTr="00DC4F08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C6C43" w:rsidRPr="00167D3B" w:rsidRDefault="003C6C43" w:rsidP="00626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C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муниципальной программы</w:t>
            </w:r>
          </w:p>
        </w:tc>
      </w:tr>
      <w:tr w:rsidR="001050BF" w:rsidRPr="00ED21D8" w:rsidTr="00DC4F08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50BF" w:rsidRPr="00ED21D8" w:rsidRDefault="0062641E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r w:rsid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050BF" w:rsidRP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«Строительство объектов природоохранного назначения»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</w:t>
            </w:r>
          </w:p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обустроенных карт для утилизации </w:t>
            </w:r>
          </w:p>
          <w:p w:rsidR="00F73B60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отходов на полигоне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9" w:type="dxa"/>
            <w:tcBorders>
              <w:left w:val="single" w:sz="4" w:space="0" w:color="auto"/>
              <w:bottom w:val="single" w:sz="4" w:space="0" w:color="auto"/>
            </w:tcBorders>
          </w:tcPr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оля выполненных работ от общего объема работ </w:t>
            </w:r>
          </w:p>
          <w:p w:rsidR="00F73B60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объекту «Расширение полигона твердых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бытовых отходов в г. Сургуте», %</w:t>
            </w:r>
          </w:p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DC4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1050BF" w:rsidRPr="00ED21D8" w:rsidTr="00DC4F08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50BF" w:rsidRPr="00ED21D8" w:rsidRDefault="0062641E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r w:rsid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50BF" w:rsidRP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мероприятий по охране окружающей среды»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60" w:rsidRPr="00ED21D8" w:rsidRDefault="00F73B60" w:rsidP="001050B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ликвидированных несанкционированных свалок</w:t>
            </w:r>
            <w:r w:rsidRPr="000D5D22">
              <w:t xml:space="preserve">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промышленных районах и местах общего </w:t>
            </w:r>
            <w:r w:rsidRPr="000D5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куб. м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по природопользованию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7 053,3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21 053,3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организованных 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 экологической направленности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привлечённых к практической природоохранной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чел.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Pr="00ED21D8" w:rsidRDefault="00DC4F08" w:rsidP="00DC4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</w:t>
            </w:r>
            <w:r w:rsidR="00F73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Степень соблюдения стандартов качества выполняемой муниципальной работы, 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F73B60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качеством выполняемой муниципальной работы, %</w:t>
            </w: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B60" w:rsidRPr="00ED21D8" w:rsidRDefault="00F73B60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60" w:rsidRPr="00ED21D8" w:rsidRDefault="00F73B60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1050BF" w:rsidRPr="00ED21D8" w:rsidTr="00B57DBC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50BF" w:rsidRPr="00ED21D8" w:rsidRDefault="0062641E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r w:rsid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50BF" w:rsidRP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«Благоустройство рекреационных зон»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ED21D8">
              <w:rPr>
                <w:rFonts w:ascii="Times New Roman" w:hAnsi="Times New Roman"/>
              </w:rPr>
              <w:t>Площадь содержания территорий общего пользования,</w:t>
            </w:r>
            <w:r>
              <w:rPr>
                <w:rFonts w:ascii="Times New Roman" w:hAnsi="Times New Roman"/>
              </w:rPr>
              <w:t xml:space="preserve"> занятых зелеными насаждениями, </w:t>
            </w:r>
            <w:proofErr w:type="gramStart"/>
            <w:r>
              <w:rPr>
                <w:rFonts w:ascii="Times New Roman" w:hAnsi="Times New Roman"/>
              </w:rPr>
              <w:t>га</w:t>
            </w:r>
            <w:proofErr w:type="gramEnd"/>
            <w:r w:rsidRPr="00ED21D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«Управление 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283,32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283,32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283,32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a7"/>
              <w:spacing w:after="0"/>
              <w:rPr>
                <w:lang w:val="ru-RU"/>
              </w:rPr>
            </w:pPr>
            <w:r w:rsidRPr="00ED21D8">
              <w:rPr>
                <w:lang w:val="ru-RU"/>
              </w:rPr>
              <w:t>В том числе: п</w:t>
            </w:r>
            <w:r w:rsidRPr="00ED21D8">
              <w:t>лощадь цветников, находящихся на содержании</w:t>
            </w:r>
            <w:r>
              <w:rPr>
                <w:lang w:val="ru-RU"/>
              </w:rPr>
              <w:t xml:space="preserve">, </w:t>
            </w:r>
            <w:proofErr w:type="gramStart"/>
            <w:r>
              <w:rPr>
                <w:lang w:val="ru-RU"/>
              </w:rPr>
              <w:t>га</w:t>
            </w:r>
            <w:proofErr w:type="gramEnd"/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ED21D8">
              <w:rPr>
                <w:bCs/>
                <w:sz w:val="22"/>
                <w:szCs w:val="22"/>
              </w:rPr>
              <w:t>2,70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ED21D8">
              <w:rPr>
                <w:bCs/>
                <w:sz w:val="22"/>
                <w:szCs w:val="22"/>
              </w:rPr>
              <w:t>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ED21D8">
              <w:rPr>
                <w:bCs/>
                <w:sz w:val="22"/>
                <w:szCs w:val="22"/>
              </w:rPr>
              <w:t>2,70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ED21D8">
              <w:rPr>
                <w:bCs/>
                <w:sz w:val="22"/>
                <w:szCs w:val="22"/>
              </w:rPr>
              <w:t>2,70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</w:pPr>
            <w:r w:rsidRPr="00ED21D8">
              <w:t>Площадь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t>содержания объектов благоустройств</w:t>
            </w:r>
            <w:r>
              <w:t xml:space="preserve">а (парки, скверы и набережные), </w:t>
            </w:r>
            <w:proofErr w:type="gramStart"/>
            <w:r>
              <w:t>га</w:t>
            </w:r>
            <w:proofErr w:type="gramEnd"/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pStyle w:val="2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168,78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171,12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180,8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Степень соблюдения стандартов качества выполняемой муниципальной работы, 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качеством выполняемой муниципальной работы, %</w:t>
            </w: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1050BF" w:rsidRPr="00ED21D8" w:rsidTr="00B57DBC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50BF" w:rsidRPr="00ED21D8" w:rsidRDefault="0062641E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r w:rsidR="001050BF" w:rsidRP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50BF" w:rsidRP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«Обустройство, использование, защита и охрана городских лесов»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Площадь санитарных рубок и рубок по </w:t>
            </w:r>
            <w:r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очистке леса от захламленности, </w:t>
            </w:r>
            <w:proofErr w:type="gramStart"/>
            <w:r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 «Управление лесопаркового хозяйства и экологической безопасности»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Площадь содержания </w:t>
            </w:r>
            <w:r w:rsidRPr="00ED21D8">
              <w:rPr>
                <w:color w:val="000000"/>
              </w:rPr>
              <w:t xml:space="preserve"> </w:t>
            </w:r>
            <w:r w:rsidRPr="00ED2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зеленых зон активного отдыха населения на территории городских лесов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Площадь городских лесов, на которой осуществляется патрулирование</w:t>
            </w:r>
            <w:r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Arial"/>
                <w:color w:val="000000" w:themeColor="text1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4 445</w:t>
            </w:r>
          </w:p>
        </w:tc>
      </w:tr>
      <w:tr w:rsidR="001050BF" w:rsidRPr="00ED21D8" w:rsidTr="00B57DBC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Степень соблюдения стандартов качества выполняемой муниципальной работы, 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1050BF" w:rsidRPr="00ED21D8" w:rsidTr="00F73B60">
        <w:trPr>
          <w:trHeight w:val="567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удовлетворенности населения качеством выполняемой муниципальной работы, %</w:t>
            </w: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050BF" w:rsidRPr="00ED21D8" w:rsidTr="00DC4F08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50BF" w:rsidRDefault="0062641E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r w:rsidR="00105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50BF" w:rsidRPr="00237E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«Функционирование управления по природопользованию и экологии</w:t>
            </w:r>
            <w:r w:rsid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41E" w:rsidRDefault="001050BF" w:rsidP="0010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выявленных административных правонарушений в области охраны окружающей </w:t>
            </w:r>
          </w:p>
          <w:p w:rsidR="001050BF" w:rsidRPr="00ED21D8" w:rsidRDefault="001050BF" w:rsidP="0010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r w:rsidR="0062641E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Количество составленных протоколов об  административных правонарушениях в области охраны окружающей среды</w:t>
            </w:r>
            <w:r w:rsidR="0062641E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Количество дел</w:t>
            </w:r>
            <w:r w:rsidRPr="00ED21D8">
              <w:rPr>
                <w:rFonts w:ascii="Times New Roman" w:hAnsi="Times New Roman" w:cs="Times New Roman"/>
              </w:rPr>
              <w:t xml:space="preserve"> </w:t>
            </w:r>
            <w:r w:rsidRPr="00ED21D8">
              <w:rPr>
                <w:rFonts w:ascii="Times New Roman" w:hAnsi="Times New Roman" w:cs="Times New Roman"/>
                <w:sz w:val="24"/>
                <w:szCs w:val="24"/>
              </w:rPr>
              <w:t>об  административных правонарушениях в области охраны окружающей среды, переданных  в УМВД и федеральные контрольные органы</w:t>
            </w:r>
            <w:r w:rsidR="0062641E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проверок при осуществлении муниципального лесного контроля</w:t>
            </w:r>
            <w:r w:rsidR="0062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 проверок </w:t>
            </w:r>
            <w:proofErr w:type="spellStart"/>
            <w:r w:rsidRPr="0010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недропользователей</w:t>
            </w:r>
            <w:proofErr w:type="spellEnd"/>
            <w:r w:rsidR="0062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объявлений в СМИ</w:t>
            </w:r>
            <w:r w:rsidRPr="00ED21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ограничениях водопользования на водных объектах общего пользования</w:t>
            </w:r>
            <w:r w:rsidR="0062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BF" w:rsidRPr="00F40B05" w:rsidRDefault="001050BF" w:rsidP="0010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B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Уровень обеспеченности населения озелененными территориями общего пользования (кв.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B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 на 1 человека)</w:t>
            </w:r>
            <w:r w:rsidR="006264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F40B05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F40B05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F40B05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</w:t>
            </w:r>
            <w:r w:rsidRPr="00ED2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снос зеленых насаждений</w:t>
            </w:r>
            <w:r w:rsidR="006264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потребности муниципального образования в объектах утилизации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бытовых и промышленных отходов</w:t>
            </w:r>
            <w:r w:rsidR="00626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мест для массового  отдыха населения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находящаяся на содержании, </w:t>
            </w:r>
            <w:proofErr w:type="gramStart"/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385,3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разработанных экологических маршрутов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F73B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подготовленных и согласованных проектов муниципальных правовых </w:t>
            </w:r>
            <w:r w:rsidRP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</w:t>
            </w:r>
            <w:r w:rsidR="00F73B60" w:rsidRPr="00F73B60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  <w:r w:rsidR="00F73B60">
              <w:t xml:space="preserve"> 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принятых и рассмотренных обращений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граждан, шт.</w:t>
            </w:r>
          </w:p>
        </w:tc>
        <w:tc>
          <w:tcPr>
            <w:tcW w:w="2424" w:type="dxa"/>
            <w:vMerge/>
            <w:tcBorders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1050BF" w:rsidRPr="00ED21D8" w:rsidTr="00DC4F08">
        <w:trPr>
          <w:trHeight w:val="416"/>
        </w:trPr>
        <w:tc>
          <w:tcPr>
            <w:tcW w:w="59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муниципальных учреждений и муниципальных предприятий, в отношении которых выполняются функции куратора</w:t>
            </w:r>
            <w:r w:rsidR="00F73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24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0BF" w:rsidRPr="00ED21D8" w:rsidRDefault="001050BF" w:rsidP="00105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E2723" w:rsidRPr="00ED21D8" w:rsidRDefault="003E2723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3E2723" w:rsidRPr="00ED21D8" w:rsidSect="003E2723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A04857" w:rsidRPr="007F607C" w:rsidRDefault="007F607C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5 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программы, система организации </w:t>
      </w:r>
      <w:proofErr w:type="gramStart"/>
      <w:r w:rsidR="00B804F4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 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муниципальной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492747" w:rsidRPr="007F607C" w:rsidRDefault="00492747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Механ</w:t>
      </w:r>
      <w:r w:rsidR="00065E62"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 реализации муниципальной </w:t>
      </w:r>
      <w:r w:rsidRPr="007F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</w:t>
      </w:r>
    </w:p>
    <w:p w:rsidR="00120F25" w:rsidRPr="00ED21D8" w:rsidRDefault="00120F25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2093D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 муниципальной программы «Охрана окружающей среды города Сургута на 2014-2016 гг.», подпрограмм «Строительство объектов природоохранного назначения»</w:t>
      </w:r>
      <w:r w:rsidR="0042093D" w:rsidRPr="00ED21D8">
        <w:rPr>
          <w:rFonts w:ascii="Times New Roman" w:hAnsi="Times New Roman"/>
          <w:sz w:val="28"/>
          <w:szCs w:val="28"/>
        </w:rPr>
        <w:t xml:space="preserve">, </w:t>
      </w:r>
      <w:r w:rsidR="0042093D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мероприятий по охране окру</w:t>
      </w:r>
      <w:r w:rsidR="00065E62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жающей среды», «Функционирование</w:t>
      </w:r>
      <w:r w:rsidR="0042093D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по природопользованию и экологии» является управление по природопользованию и экологии.       </w:t>
      </w:r>
    </w:p>
    <w:p w:rsidR="00120F25" w:rsidRDefault="00120F25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Ответственным за исполнение му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программы является управление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природопользованию и экологии.</w:t>
      </w:r>
    </w:p>
    <w:p w:rsidR="001A6AA7" w:rsidRPr="00ED21D8" w:rsidRDefault="001A6AA7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Куратором мун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пр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ограммы является заместитель 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Сургута, курирующего сферу городского хозяйства, экологии и природопользования. Куратор осуществляет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программы путем координации действий администратора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граммы.</w:t>
      </w:r>
    </w:p>
    <w:p w:rsidR="00120F25" w:rsidRDefault="00A04857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Отчет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муниципальной программы в разрезе подпрограмм предоставляется ежегодно в департамент по экономической политике в соответствии      с п. 11.2, 11.3. «Порядка принятия решений о разработке, формировании и реализации муниципальных программ городского округа город Сургут»</w:t>
      </w:r>
      <w:r w:rsidR="001A6AA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постановлением Администрации города от 17.07.2013 № 5159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3E92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93C53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использование бюджетных средств;</w:t>
      </w:r>
    </w:p>
    <w:p w:rsidR="00FA7CFE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качественное выполнение реализуемых мероприятий муниципальной программы;</w:t>
      </w:r>
    </w:p>
    <w:p w:rsidR="00FA7CFE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достижение показателей результатов реализации муниципальной программы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годам ее реализации, так и в целом за весь период реализации муниципальной программы;</w:t>
      </w:r>
    </w:p>
    <w:p w:rsidR="00FA7CFE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 внесение изменений</w:t>
      </w:r>
      <w:r w:rsidRP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программу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по предложениям </w:t>
      </w:r>
      <w:proofErr w:type="spellStart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соадминистратора</w:t>
      </w:r>
      <w:proofErr w:type="spellEnd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7CFE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сроков предоставления и качества подготовки</w:t>
      </w:r>
      <w:r w:rsidR="00AD5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муниципальной программы.</w:t>
      </w:r>
    </w:p>
    <w:p w:rsidR="00FA7CFE" w:rsidRDefault="00FA7CFE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Администратор  осуществляет контроль 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достижением установленных 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задач муниципальной программы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спечивает эффективное взаимодей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 с </w:t>
      </w:r>
      <w:proofErr w:type="spellStart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соадминистратором</w:t>
      </w:r>
      <w:proofErr w:type="spellEnd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входе</w:t>
      </w:r>
      <w:proofErr w:type="gramEnd"/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программы.</w:t>
      </w:r>
    </w:p>
    <w:p w:rsidR="00F36AD9" w:rsidRDefault="00F36AD9" w:rsidP="00120F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E92" w:rsidRDefault="008B3E92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</w:t>
      </w:r>
      <w:proofErr w:type="spellEnd"/>
      <w:r w:rsidRPr="008B3E92">
        <w:t xml:space="preserve">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несет ответственность </w:t>
      </w:r>
      <w:proofErr w:type="gramStart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B3E92" w:rsidRPr="008B3E92" w:rsidRDefault="008B3E92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-эффективное использование бюджетных средств;</w:t>
      </w:r>
    </w:p>
    <w:p w:rsidR="008B3E92" w:rsidRPr="008B3E92" w:rsidRDefault="008B3E92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качественное выполнение реализуемых мероприятий муниципальной программы;</w:t>
      </w:r>
    </w:p>
    <w:p w:rsidR="008B3E92" w:rsidRPr="008B3E92" w:rsidRDefault="008B3E92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достижение показателей результатов реализации муниципальной </w:t>
      </w:r>
      <w:proofErr w:type="gramStart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proofErr w:type="gramEnd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годам ее реализации, так и в целом за весь период реализации муниципальной программы;</w:t>
      </w:r>
    </w:p>
    <w:p w:rsidR="008B3E92" w:rsidRPr="008B3E92" w:rsidRDefault="008B3E92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внесение изменений в муниципальную программу;</w:t>
      </w:r>
    </w:p>
    <w:p w:rsidR="008B3E92" w:rsidRPr="00ED21D8" w:rsidRDefault="00F36AD9" w:rsidP="008B3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предоставления и качества подготовки об исполнении муниципальной программы.</w:t>
      </w:r>
    </w:p>
    <w:p w:rsidR="00120F25" w:rsidRPr="00ED21D8" w:rsidRDefault="00120F25" w:rsidP="009052B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proofErr w:type="spellStart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Соадминистратором</w:t>
      </w:r>
      <w:proofErr w:type="spellEnd"/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 w:rsidR="009052B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подпрограмм «Благоустройство и озеленение городских территорий», «Обустройство, использование, з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ащита и охрана городских лесов»</w:t>
      </w:r>
      <w:r w:rsidR="009052BA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муниципальное бюджетное учреждение «Управление лесопаркового хозяйства и экологической безопасности».</w:t>
      </w:r>
    </w:p>
    <w:p w:rsidR="00120F25" w:rsidRPr="00ED21D8" w:rsidRDefault="00120F25" w:rsidP="00120F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подпрограммы «Благоустройство и озеленение городских территорий»: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мест общего пользования, занятых зелеными насаждениями вдоль улиц и магистралей;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и содержание цветников;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>- содержание парков, скверов</w:t>
      </w:r>
      <w:r w:rsidRPr="00ED21D8">
        <w:rPr>
          <w:rFonts w:ascii="Calibri" w:eastAsia="Calibri" w:hAnsi="Calibri" w:cs="Times New Roman"/>
          <w:sz w:val="28"/>
          <w:szCs w:val="28"/>
          <w:lang w:eastAsia="ru-RU"/>
        </w:rPr>
        <w:t xml:space="preserve"> </w:t>
      </w: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набережных и мемориальных комплексов; 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>- санитарное содержание мест общего пользования, в том числе: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>- санитарное содержание бесхозяйных территорий</w:t>
      </w:r>
    </w:p>
    <w:p w:rsidR="00120F25" w:rsidRPr="00ED21D8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соблюдение стандартов качества выполняемой муниципальной работы</w:t>
      </w:r>
    </w:p>
    <w:p w:rsidR="00120F25" w:rsidRDefault="00120F25" w:rsidP="00120F2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Calibri" w:hAnsi="Times New Roman" w:cs="Times New Roman"/>
          <w:sz w:val="28"/>
          <w:szCs w:val="28"/>
          <w:lang w:eastAsia="ru-RU"/>
        </w:rPr>
        <w:t>- удовлетворенность населения качеством выполняемой муниципальной работы</w:t>
      </w:r>
    </w:p>
    <w:p w:rsidR="00FA7CFE" w:rsidRPr="00FA7CFE" w:rsidRDefault="00FA7CFE" w:rsidP="00FA7C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FA7CFE"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Мероприятия подпрограммы «Обустройство, использование, защита и охрана городских лесов»:</w:t>
      </w:r>
    </w:p>
    <w:p w:rsidR="00FA7CFE" w:rsidRPr="00FA7CFE" w:rsidRDefault="00FA7CFE" w:rsidP="00FA7C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7CFE">
        <w:rPr>
          <w:rFonts w:ascii="Times New Roman" w:eastAsia="Calibri" w:hAnsi="Times New Roman" w:cs="Times New Roman"/>
          <w:sz w:val="28"/>
          <w:szCs w:val="28"/>
          <w:lang w:eastAsia="ru-RU"/>
        </w:rPr>
        <w:t>- санитарные рубки и рубки по очистке леса от захламленности;</w:t>
      </w:r>
    </w:p>
    <w:p w:rsidR="00FA7CFE" w:rsidRPr="00FA7CFE" w:rsidRDefault="00FA7CFE" w:rsidP="00FA7C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7CFE">
        <w:rPr>
          <w:rFonts w:ascii="Times New Roman" w:eastAsia="Calibri" w:hAnsi="Times New Roman" w:cs="Times New Roman"/>
          <w:sz w:val="28"/>
          <w:szCs w:val="28"/>
          <w:lang w:eastAsia="ru-RU"/>
        </w:rPr>
        <w:t>- содержание зон активных мест отдыха населения на территории городских лесов;</w:t>
      </w:r>
    </w:p>
    <w:p w:rsidR="00FA7CFE" w:rsidRPr="00FA7CFE" w:rsidRDefault="00FA7CFE" w:rsidP="00FA7C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7CFE">
        <w:rPr>
          <w:rFonts w:ascii="Times New Roman" w:eastAsia="Calibri" w:hAnsi="Times New Roman" w:cs="Times New Roman"/>
          <w:sz w:val="28"/>
          <w:szCs w:val="28"/>
          <w:lang w:eastAsia="ru-RU"/>
        </w:rPr>
        <w:t>- соблюдение стандартов качества выполняемой муниципальной работы;</w:t>
      </w:r>
    </w:p>
    <w:p w:rsidR="00FA7CFE" w:rsidRPr="00ED21D8" w:rsidRDefault="00FA7CFE" w:rsidP="00FA7CF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7CFE">
        <w:rPr>
          <w:rFonts w:ascii="Times New Roman" w:eastAsia="Calibri" w:hAnsi="Times New Roman" w:cs="Times New Roman"/>
          <w:sz w:val="28"/>
          <w:szCs w:val="28"/>
          <w:lang w:eastAsia="ru-RU"/>
        </w:rPr>
        <w:t>- удовлетворенность населения качеством выполняемой муниципальной работы.</w:t>
      </w:r>
    </w:p>
    <w:p w:rsidR="00120F25" w:rsidRPr="00ED21D8" w:rsidRDefault="00120F25" w:rsidP="00FA7CF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исполнение мероприятий </w:t>
      </w:r>
      <w:r w:rsidR="00FA7CFE"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 «Благоустройство и озеленение городских территорий», «Обустройство, использование, защита и охрана 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лесов»</w:t>
      </w:r>
      <w:r w:rsidR="00FA7CFE" w:rsidRP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закреплена за руководителем </w:t>
      </w:r>
      <w:r w:rsidR="00F36AD9" w:rsidRP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бюджетного учреждения </w:t>
      </w:r>
      <w:r w:rsidRP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F36AD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лесопаркового хозяйства и экологической безопасности</w:t>
      </w:r>
      <w:r w:rsidRPr="00ED21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7C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747" w:rsidRDefault="00FA7CFE" w:rsidP="00120F25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</w:t>
      </w:r>
      <w:proofErr w:type="spellStart"/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соадминистратора</w:t>
      </w:r>
      <w:proofErr w:type="spellEnd"/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муниципальной программы в разрезе подпрограмм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857" w:rsidRP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 и озеленение городских территорий», </w:t>
      </w:r>
      <w:r w:rsidR="00693C53" w:rsidRP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«Обустройство, использование, з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>ащита и охрана городских лесов»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еже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годно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по природопользованию и экологии 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п. </w:t>
      </w:r>
      <w:r w:rsidR="00693C53">
        <w:rPr>
          <w:rFonts w:ascii="Times New Roman" w:eastAsia="Times New Roman" w:hAnsi="Times New Roman" w:cs="Times New Roman"/>
          <w:sz w:val="28"/>
          <w:szCs w:val="28"/>
          <w:lang w:eastAsia="ru-RU"/>
        </w:rPr>
        <w:t>11.1</w:t>
      </w:r>
      <w:r w:rsidR="00A0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«Порядка принятия решений о разработке, формировании и реализации муниципальных программ городского округа город Сургут»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3E92" w:rsidRPr="008B3E92">
        <w:t xml:space="preserve">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постановлением Администрации города от 17.07.2013 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№ 5159.</w:t>
      </w:r>
      <w:r w:rsid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8B3E92" w:rsidRPr="008B3E92" w:rsidRDefault="008B3E92" w:rsidP="008B3E92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</w:t>
      </w:r>
      <w:proofErr w:type="gramStart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сопоставления</w:t>
      </w:r>
      <w:proofErr w:type="gramEnd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перечень мероприятий программы, их содержание и объемы финансирования в установленном порядке.</w:t>
      </w:r>
    </w:p>
    <w:p w:rsidR="008B3E92" w:rsidRPr="008B3E92" w:rsidRDefault="00F36AD9" w:rsidP="008B3E92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мониторинга реализации программы администратор программы осуществляет сбор аналитической информации о реализации мероприятий программы от </w:t>
      </w:r>
      <w:proofErr w:type="spellStart"/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соадминистраторов</w:t>
      </w:r>
      <w:proofErr w:type="spellEnd"/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программы.</w:t>
      </w:r>
    </w:p>
    <w:p w:rsidR="008B3E92" w:rsidRPr="008B3E92" w:rsidRDefault="00F36AD9" w:rsidP="008B3E92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B3E92"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полученных результатов, проведенной на основании системы целевых показателей программы, отражаются в отчетности о реализации программы.</w:t>
      </w:r>
    </w:p>
    <w:p w:rsidR="00F36AD9" w:rsidRPr="007F607C" w:rsidRDefault="008B3E92" w:rsidP="007F607C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мониторинга реализации программы используются куратором программы, администратором, </w:t>
      </w:r>
      <w:proofErr w:type="spellStart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соадминистраторами</w:t>
      </w:r>
      <w:proofErr w:type="spellEnd"/>
      <w:r w:rsidRPr="008B3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для принятия управленческих решений.</w:t>
      </w:r>
    </w:p>
    <w:p w:rsidR="00F3074A" w:rsidRPr="007F607C" w:rsidRDefault="007F607C" w:rsidP="007F607C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proofErr w:type="gramStart"/>
      <w:r w:rsidR="00641E01"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41E01"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муниципальной програм</w:t>
      </w:r>
      <w:r w:rsidR="00F36AD9" w:rsidRPr="007F607C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</w:p>
    <w:p w:rsidR="00F36AD9" w:rsidRPr="00F36AD9" w:rsidRDefault="00F36AD9" w:rsidP="00F36AD9">
      <w:pPr>
        <w:pStyle w:val="ab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127"/>
        <w:gridCol w:w="3260"/>
        <w:gridCol w:w="2658"/>
      </w:tblGrid>
      <w:tr w:rsidR="0094153A" w:rsidRPr="00ED21D8" w:rsidTr="008C2233">
        <w:tc>
          <w:tcPr>
            <w:tcW w:w="2943" w:type="dxa"/>
          </w:tcPr>
          <w:p w:rsidR="003A194D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исполнения </w:t>
            </w:r>
          </w:p>
          <w:p w:rsidR="0094153A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94153A" w:rsidRPr="00ED21D8" w:rsidRDefault="0094153A" w:rsidP="007D0B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программы</w:t>
            </w:r>
          </w:p>
        </w:tc>
        <w:tc>
          <w:tcPr>
            <w:tcW w:w="3260" w:type="dxa"/>
          </w:tcPr>
          <w:p w:rsidR="0094153A" w:rsidRPr="00ED21D8" w:rsidRDefault="0094153A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 программы</w:t>
            </w:r>
            <w:r w:rsidR="00697A9A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="00697A9A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УПиЭ</w:t>
            </w:r>
            <w:proofErr w:type="spellEnd"/>
            <w:r w:rsidR="00697A9A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658" w:type="dxa"/>
          </w:tcPr>
          <w:p w:rsidR="0094153A" w:rsidRPr="00ED21D8" w:rsidRDefault="0094153A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Соадминистратор</w:t>
            </w:r>
            <w:proofErr w:type="spellEnd"/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  <w:p w:rsidR="00697A9A" w:rsidRPr="00ED21D8" w:rsidRDefault="00697A9A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(МБУ «УЛПХиЭБ»</w:t>
            </w:r>
            <w:proofErr w:type="gramEnd"/>
          </w:p>
        </w:tc>
      </w:tr>
      <w:tr w:rsidR="006F1E4B" w:rsidRPr="00ED21D8" w:rsidTr="008C2233">
        <w:tc>
          <w:tcPr>
            <w:tcW w:w="2943" w:type="dxa"/>
          </w:tcPr>
          <w:p w:rsidR="006F1E4B" w:rsidRPr="00ED21D8" w:rsidRDefault="006F1E4B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целей, задач, мероприятий</w:t>
            </w:r>
            <w:r w:rsidRPr="00ED21D8">
              <w:rPr>
                <w:sz w:val="28"/>
                <w:szCs w:val="28"/>
              </w:rPr>
              <w:t xml:space="preserve">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2127" w:type="dxa"/>
          </w:tcPr>
          <w:p w:rsidR="006F1E4B" w:rsidRPr="00ED21D8" w:rsidRDefault="00C05E44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</w:t>
            </w:r>
          </w:p>
        </w:tc>
        <w:tc>
          <w:tcPr>
            <w:tcW w:w="3260" w:type="dxa"/>
          </w:tcPr>
          <w:p w:rsidR="00C05E44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C05E44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МЦП;</w:t>
            </w:r>
          </w:p>
          <w:p w:rsidR="00C05E44" w:rsidRPr="00ED21D8" w:rsidRDefault="00C05E44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</w:t>
            </w:r>
          </w:p>
          <w:p w:rsidR="003A194D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подпрограмм:</w:t>
            </w:r>
          </w:p>
          <w:p w:rsidR="003A194D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-«Строительство объектов природоохранного назначения»</w:t>
            </w:r>
          </w:p>
          <w:p w:rsidR="003A194D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«Организация мероприятий по охране окружающей среды»</w:t>
            </w:r>
          </w:p>
          <w:p w:rsidR="003A194D" w:rsidRPr="00ED21D8" w:rsidRDefault="003A194D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«Функционирование управления по природопользованию и экологии»</w:t>
            </w:r>
          </w:p>
          <w:p w:rsidR="00C05E44" w:rsidRPr="00ED21D8" w:rsidRDefault="00C05E44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Коррекция</w:t>
            </w:r>
          </w:p>
          <w:p w:rsidR="00C05E44" w:rsidRPr="00ED21D8" w:rsidRDefault="00C05E44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A194D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одпрограмм</w:t>
            </w:r>
          </w:p>
          <w:p w:rsidR="00C05E44" w:rsidRPr="00ED21D8" w:rsidRDefault="00C05E44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A194D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«Благоустройство рекреационных зон», </w:t>
            </w:r>
          </w:p>
          <w:p w:rsidR="003A194D" w:rsidRPr="00ED21D8" w:rsidRDefault="00C05E44" w:rsidP="003A19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A194D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«Обустройство, использование, защита и охрана городских лесов»</w:t>
            </w:r>
          </w:p>
        </w:tc>
        <w:tc>
          <w:tcPr>
            <w:tcW w:w="2658" w:type="dxa"/>
          </w:tcPr>
          <w:p w:rsidR="00C05E44" w:rsidRPr="00ED21D8" w:rsidRDefault="003A194D" w:rsidP="00DF6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подпрограмм</w:t>
            </w:r>
            <w:r w:rsidR="00C05E44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05E44" w:rsidRPr="00ED21D8" w:rsidRDefault="00C05E44" w:rsidP="00DF6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A194D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«Благоустр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ойство рекреационных зон»</w:t>
            </w:r>
          </w:p>
          <w:p w:rsidR="006F1E4B" w:rsidRPr="00ED21D8" w:rsidRDefault="00C05E44" w:rsidP="00DF6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A194D"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«Обустройство, использование, защита и охрана городских лесов»</w:t>
            </w:r>
          </w:p>
        </w:tc>
      </w:tr>
      <w:tr w:rsidR="006F1E4B" w:rsidRPr="00ED21D8" w:rsidTr="008C2233">
        <w:tc>
          <w:tcPr>
            <w:tcW w:w="2943" w:type="dxa"/>
          </w:tcPr>
          <w:p w:rsidR="006F1E4B" w:rsidRPr="00ED21D8" w:rsidRDefault="006F1E4B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Достижение установленных целей и задач муниципальной программы</w:t>
            </w:r>
            <w:r w:rsidR="001A6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внесение изменений</w:t>
            </w:r>
          </w:p>
        </w:tc>
        <w:tc>
          <w:tcPr>
            <w:tcW w:w="2127" w:type="dxa"/>
          </w:tcPr>
          <w:p w:rsidR="006F1E4B" w:rsidRPr="00ED21D8" w:rsidRDefault="006F1E4B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3260" w:type="dxa"/>
          </w:tcPr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  <w:p w:rsidR="006F1E4B" w:rsidRPr="00ED21D8" w:rsidRDefault="006F1E4B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8" w:type="dxa"/>
          </w:tcPr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в части подпрограмм: </w:t>
            </w: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-«Благоустройство рекреационных зон»</w:t>
            </w:r>
          </w:p>
          <w:p w:rsidR="006F1E4B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-«Обустройство, использование, защита и охрана городских лесов»</w:t>
            </w:r>
          </w:p>
        </w:tc>
      </w:tr>
      <w:tr w:rsidR="001A6AA7" w:rsidRPr="00ED21D8" w:rsidTr="008C2233">
        <w:tc>
          <w:tcPr>
            <w:tcW w:w="2943" w:type="dxa"/>
          </w:tcPr>
          <w:p w:rsidR="001A6AA7" w:rsidRPr="00ED21D8" w:rsidRDefault="001A6AA7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изменений в течение срока реализации программы</w:t>
            </w:r>
          </w:p>
        </w:tc>
        <w:tc>
          <w:tcPr>
            <w:tcW w:w="2127" w:type="dxa"/>
          </w:tcPr>
          <w:p w:rsidR="001A6AA7" w:rsidRPr="00ED21D8" w:rsidRDefault="001A6AA7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3260" w:type="dxa"/>
          </w:tcPr>
          <w:p w:rsidR="001A6AA7" w:rsidRPr="00ED21D8" w:rsidRDefault="001A6AA7" w:rsidP="001B764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проекта МПА о внесении </w:t>
            </w:r>
            <w:r w:rsidR="001B7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изменений </w:t>
            </w:r>
            <w:r w:rsidR="00FA7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</w:t>
            </w:r>
            <w:r w:rsidR="001B7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ципальную </w:t>
            </w:r>
            <w:r w:rsidR="00FA7C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программу</w:t>
            </w:r>
          </w:p>
        </w:tc>
        <w:tc>
          <w:tcPr>
            <w:tcW w:w="2658" w:type="dxa"/>
          </w:tcPr>
          <w:p w:rsidR="001A6AA7" w:rsidRPr="00ED21D8" w:rsidRDefault="001A6AA7" w:rsidP="00FA7C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предложений о внесении изменений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части подпрограмм: </w:t>
            </w:r>
          </w:p>
          <w:p w:rsidR="001A6AA7" w:rsidRPr="00ED21D8" w:rsidRDefault="001A6AA7" w:rsidP="00FA7C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-«Благоустройство рекреационных зон»</w:t>
            </w:r>
          </w:p>
          <w:p w:rsidR="001A6AA7" w:rsidRPr="00ED21D8" w:rsidRDefault="001A6AA7" w:rsidP="00FA7C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-«Обустройство, </w:t>
            </w: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использование, защита и охрана городских лесов»</w:t>
            </w:r>
          </w:p>
        </w:tc>
      </w:tr>
      <w:tr w:rsidR="006F1E4B" w:rsidRPr="00ED21D8" w:rsidTr="008C2233">
        <w:tc>
          <w:tcPr>
            <w:tcW w:w="2943" w:type="dxa"/>
          </w:tcPr>
          <w:p w:rsidR="006F1E4B" w:rsidRPr="00ED21D8" w:rsidRDefault="006F1E4B" w:rsidP="008C223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отчетов  об исполнении муниципальной программы</w:t>
            </w:r>
          </w:p>
        </w:tc>
        <w:tc>
          <w:tcPr>
            <w:tcW w:w="2127" w:type="dxa"/>
          </w:tcPr>
          <w:p w:rsidR="006F1E4B" w:rsidRPr="00ED21D8" w:rsidRDefault="008C2233" w:rsidP="004927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3260" w:type="dxa"/>
          </w:tcPr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сводного отчета по МЦП</w:t>
            </w: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подпрограмм</w:t>
            </w: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-«Благоустройство рекреационных зон»</w:t>
            </w: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-«Обустройство, использование, защита и охрана городских лесов»</w:t>
            </w:r>
          </w:p>
        </w:tc>
        <w:tc>
          <w:tcPr>
            <w:tcW w:w="2658" w:type="dxa"/>
          </w:tcPr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отчета в части подпрограмм: </w:t>
            </w:r>
          </w:p>
          <w:p w:rsidR="00DB0682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-«Благоустройство рекреационных зон»</w:t>
            </w:r>
          </w:p>
          <w:p w:rsidR="006F1E4B" w:rsidRPr="00ED21D8" w:rsidRDefault="00DB0682" w:rsidP="00DB0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-«Обустройство, использование, защита и охрана городских лесов»</w:t>
            </w:r>
          </w:p>
        </w:tc>
      </w:tr>
    </w:tbl>
    <w:p w:rsidR="00FA7CFE" w:rsidRDefault="00FA7CFE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2B20A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20A1" w:rsidRDefault="002B20A1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804F4" w:rsidRPr="00B804F4" w:rsidRDefault="00B804F4" w:rsidP="00B804F4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1D6A" w:rsidRDefault="00B21D6A" w:rsidP="00930E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21D6A" w:rsidSect="003E272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334" w:rsidRDefault="00291334" w:rsidP="00F36AD9">
      <w:pPr>
        <w:spacing w:after="0" w:line="240" w:lineRule="auto"/>
      </w:pPr>
      <w:r>
        <w:separator/>
      </w:r>
    </w:p>
  </w:endnote>
  <w:endnote w:type="continuationSeparator" w:id="0">
    <w:p w:rsidR="00291334" w:rsidRDefault="00291334" w:rsidP="00F36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334" w:rsidRDefault="00291334" w:rsidP="00F36AD9">
      <w:pPr>
        <w:spacing w:after="0" w:line="240" w:lineRule="auto"/>
      </w:pPr>
      <w:r>
        <w:separator/>
      </w:r>
    </w:p>
  </w:footnote>
  <w:footnote w:type="continuationSeparator" w:id="0">
    <w:p w:rsidR="00291334" w:rsidRDefault="00291334" w:rsidP="00F36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7128461"/>
      <w:docPartObj>
        <w:docPartGallery w:val="Page Numbers (Top of Page)"/>
        <w:docPartUnique/>
      </w:docPartObj>
    </w:sdtPr>
    <w:sdtEndPr/>
    <w:sdtContent>
      <w:p w:rsidR="00DC4F08" w:rsidRDefault="00DC4F0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B92">
          <w:rPr>
            <w:noProof/>
          </w:rPr>
          <w:t>24</w:t>
        </w:r>
        <w:r>
          <w:fldChar w:fldCharType="end"/>
        </w:r>
      </w:p>
    </w:sdtContent>
  </w:sdt>
  <w:p w:rsidR="00DC4F08" w:rsidRDefault="00DC4F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142CE"/>
    <w:multiLevelType w:val="multilevel"/>
    <w:tmpl w:val="145C6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6603A1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F926E6"/>
    <w:multiLevelType w:val="multilevel"/>
    <w:tmpl w:val="FEBC20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EA25055"/>
    <w:multiLevelType w:val="multilevel"/>
    <w:tmpl w:val="8EB4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6217CFC"/>
    <w:multiLevelType w:val="hybridMultilevel"/>
    <w:tmpl w:val="A4C8FC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2C3D15"/>
    <w:multiLevelType w:val="hybridMultilevel"/>
    <w:tmpl w:val="3878D1C0"/>
    <w:lvl w:ilvl="0" w:tplc="5C0A75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B3C1B"/>
    <w:multiLevelType w:val="hybridMultilevel"/>
    <w:tmpl w:val="53A2D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32"/>
    <w:rsid w:val="00001DD6"/>
    <w:rsid w:val="00005109"/>
    <w:rsid w:val="000136BE"/>
    <w:rsid w:val="00017451"/>
    <w:rsid w:val="000264FB"/>
    <w:rsid w:val="00033F71"/>
    <w:rsid w:val="000412C8"/>
    <w:rsid w:val="0004184B"/>
    <w:rsid w:val="00046642"/>
    <w:rsid w:val="0005707B"/>
    <w:rsid w:val="00065E62"/>
    <w:rsid w:val="0006633B"/>
    <w:rsid w:val="00077D8C"/>
    <w:rsid w:val="000971A6"/>
    <w:rsid w:val="000A1A7D"/>
    <w:rsid w:val="000A58AD"/>
    <w:rsid w:val="000A79D6"/>
    <w:rsid w:val="000C304D"/>
    <w:rsid w:val="000C48D6"/>
    <w:rsid w:val="000C59E4"/>
    <w:rsid w:val="000C65C1"/>
    <w:rsid w:val="000D0E3A"/>
    <w:rsid w:val="000D5D22"/>
    <w:rsid w:val="000E7315"/>
    <w:rsid w:val="000E7534"/>
    <w:rsid w:val="000F1615"/>
    <w:rsid w:val="000F7CC3"/>
    <w:rsid w:val="001050BF"/>
    <w:rsid w:val="0011092A"/>
    <w:rsid w:val="00120F25"/>
    <w:rsid w:val="00123C20"/>
    <w:rsid w:val="00142165"/>
    <w:rsid w:val="001470E0"/>
    <w:rsid w:val="00152B92"/>
    <w:rsid w:val="00167D3B"/>
    <w:rsid w:val="00173448"/>
    <w:rsid w:val="0017707D"/>
    <w:rsid w:val="001A6AA7"/>
    <w:rsid w:val="001B2D4F"/>
    <w:rsid w:val="001B4632"/>
    <w:rsid w:val="001B4AEF"/>
    <w:rsid w:val="001B6762"/>
    <w:rsid w:val="001B764A"/>
    <w:rsid w:val="001B7E9D"/>
    <w:rsid w:val="001D1C86"/>
    <w:rsid w:val="00202D97"/>
    <w:rsid w:val="00206D17"/>
    <w:rsid w:val="0021025C"/>
    <w:rsid w:val="0021108E"/>
    <w:rsid w:val="00236B0D"/>
    <w:rsid w:val="00237E35"/>
    <w:rsid w:val="002634D7"/>
    <w:rsid w:val="002644BA"/>
    <w:rsid w:val="00291334"/>
    <w:rsid w:val="00292365"/>
    <w:rsid w:val="00296971"/>
    <w:rsid w:val="00297214"/>
    <w:rsid w:val="002B05F0"/>
    <w:rsid w:val="002B20A1"/>
    <w:rsid w:val="002B330A"/>
    <w:rsid w:val="002B62A9"/>
    <w:rsid w:val="002B6E6C"/>
    <w:rsid w:val="002C2514"/>
    <w:rsid w:val="002C3D1F"/>
    <w:rsid w:val="002C4319"/>
    <w:rsid w:val="002D1E10"/>
    <w:rsid w:val="002F509B"/>
    <w:rsid w:val="002F58DC"/>
    <w:rsid w:val="002F600C"/>
    <w:rsid w:val="002F64F3"/>
    <w:rsid w:val="00301632"/>
    <w:rsid w:val="00301C37"/>
    <w:rsid w:val="00307668"/>
    <w:rsid w:val="00311B17"/>
    <w:rsid w:val="00311D18"/>
    <w:rsid w:val="00314BE2"/>
    <w:rsid w:val="00315CAD"/>
    <w:rsid w:val="003165A2"/>
    <w:rsid w:val="00316F18"/>
    <w:rsid w:val="00327367"/>
    <w:rsid w:val="003321D2"/>
    <w:rsid w:val="00337CE5"/>
    <w:rsid w:val="00344E17"/>
    <w:rsid w:val="003550B6"/>
    <w:rsid w:val="00361E4D"/>
    <w:rsid w:val="00381D22"/>
    <w:rsid w:val="0038736A"/>
    <w:rsid w:val="003919EE"/>
    <w:rsid w:val="003A0A41"/>
    <w:rsid w:val="003A194D"/>
    <w:rsid w:val="003B13B3"/>
    <w:rsid w:val="003B2B5B"/>
    <w:rsid w:val="003B706D"/>
    <w:rsid w:val="003C6747"/>
    <w:rsid w:val="003C6C43"/>
    <w:rsid w:val="003D08E4"/>
    <w:rsid w:val="003D0A2E"/>
    <w:rsid w:val="003D2A46"/>
    <w:rsid w:val="003D373F"/>
    <w:rsid w:val="003E2723"/>
    <w:rsid w:val="003E5FB6"/>
    <w:rsid w:val="003F4A33"/>
    <w:rsid w:val="003F7D82"/>
    <w:rsid w:val="00405385"/>
    <w:rsid w:val="00407EF0"/>
    <w:rsid w:val="0042093D"/>
    <w:rsid w:val="0042110C"/>
    <w:rsid w:val="00421B7E"/>
    <w:rsid w:val="00424CC8"/>
    <w:rsid w:val="00431296"/>
    <w:rsid w:val="00433E67"/>
    <w:rsid w:val="004349CA"/>
    <w:rsid w:val="004458EE"/>
    <w:rsid w:val="00447D74"/>
    <w:rsid w:val="00450CFA"/>
    <w:rsid w:val="00452589"/>
    <w:rsid w:val="00457875"/>
    <w:rsid w:val="00477ECA"/>
    <w:rsid w:val="00480E17"/>
    <w:rsid w:val="004910EE"/>
    <w:rsid w:val="00492747"/>
    <w:rsid w:val="004A1F82"/>
    <w:rsid w:val="004C0865"/>
    <w:rsid w:val="004E0645"/>
    <w:rsid w:val="004E27F9"/>
    <w:rsid w:val="004E7BE8"/>
    <w:rsid w:val="00500D18"/>
    <w:rsid w:val="00510373"/>
    <w:rsid w:val="00522FA7"/>
    <w:rsid w:val="005248D5"/>
    <w:rsid w:val="00564AF5"/>
    <w:rsid w:val="00565110"/>
    <w:rsid w:val="005656A2"/>
    <w:rsid w:val="00567098"/>
    <w:rsid w:val="00583DAD"/>
    <w:rsid w:val="005868FF"/>
    <w:rsid w:val="00595703"/>
    <w:rsid w:val="00596BAD"/>
    <w:rsid w:val="005B04B3"/>
    <w:rsid w:val="005C1F10"/>
    <w:rsid w:val="005C6378"/>
    <w:rsid w:val="005C685C"/>
    <w:rsid w:val="005C6A65"/>
    <w:rsid w:val="005E060A"/>
    <w:rsid w:val="005E063E"/>
    <w:rsid w:val="005E3AF7"/>
    <w:rsid w:val="005F57D0"/>
    <w:rsid w:val="006018E5"/>
    <w:rsid w:val="00615FDF"/>
    <w:rsid w:val="006237F5"/>
    <w:rsid w:val="0062466C"/>
    <w:rsid w:val="0062641E"/>
    <w:rsid w:val="00627C66"/>
    <w:rsid w:val="00631E16"/>
    <w:rsid w:val="00641E01"/>
    <w:rsid w:val="006667DD"/>
    <w:rsid w:val="00666E53"/>
    <w:rsid w:val="006674A7"/>
    <w:rsid w:val="00670534"/>
    <w:rsid w:val="006722BE"/>
    <w:rsid w:val="006823A6"/>
    <w:rsid w:val="00693C53"/>
    <w:rsid w:val="00697A9A"/>
    <w:rsid w:val="006A2A9C"/>
    <w:rsid w:val="006A347B"/>
    <w:rsid w:val="006C0C33"/>
    <w:rsid w:val="006C6420"/>
    <w:rsid w:val="006D21AF"/>
    <w:rsid w:val="006D2AE1"/>
    <w:rsid w:val="006E246E"/>
    <w:rsid w:val="006E6BD2"/>
    <w:rsid w:val="006F1E4B"/>
    <w:rsid w:val="006F7258"/>
    <w:rsid w:val="007019D1"/>
    <w:rsid w:val="00705B88"/>
    <w:rsid w:val="00706B64"/>
    <w:rsid w:val="00710ADA"/>
    <w:rsid w:val="00712FB8"/>
    <w:rsid w:val="00717290"/>
    <w:rsid w:val="007175E1"/>
    <w:rsid w:val="007226CB"/>
    <w:rsid w:val="00725308"/>
    <w:rsid w:val="00725EB0"/>
    <w:rsid w:val="0072610A"/>
    <w:rsid w:val="0073074F"/>
    <w:rsid w:val="00733524"/>
    <w:rsid w:val="0073432F"/>
    <w:rsid w:val="00734707"/>
    <w:rsid w:val="007363D8"/>
    <w:rsid w:val="0073780E"/>
    <w:rsid w:val="00744EE6"/>
    <w:rsid w:val="00753F41"/>
    <w:rsid w:val="00764432"/>
    <w:rsid w:val="00765303"/>
    <w:rsid w:val="00771508"/>
    <w:rsid w:val="007861D5"/>
    <w:rsid w:val="007921D2"/>
    <w:rsid w:val="00792887"/>
    <w:rsid w:val="007935F3"/>
    <w:rsid w:val="007971DF"/>
    <w:rsid w:val="007A20C0"/>
    <w:rsid w:val="007B32AA"/>
    <w:rsid w:val="007D0B47"/>
    <w:rsid w:val="007D0E5D"/>
    <w:rsid w:val="007D1C0D"/>
    <w:rsid w:val="007E4C83"/>
    <w:rsid w:val="007F1C03"/>
    <w:rsid w:val="007F317F"/>
    <w:rsid w:val="007F607C"/>
    <w:rsid w:val="00810C49"/>
    <w:rsid w:val="00822D54"/>
    <w:rsid w:val="00824B4E"/>
    <w:rsid w:val="00842C44"/>
    <w:rsid w:val="00843D08"/>
    <w:rsid w:val="008675DF"/>
    <w:rsid w:val="00873963"/>
    <w:rsid w:val="00875791"/>
    <w:rsid w:val="008761AA"/>
    <w:rsid w:val="008B3E92"/>
    <w:rsid w:val="008B7523"/>
    <w:rsid w:val="008C2233"/>
    <w:rsid w:val="008C7B42"/>
    <w:rsid w:val="008F0024"/>
    <w:rsid w:val="008F1937"/>
    <w:rsid w:val="008F5807"/>
    <w:rsid w:val="00903199"/>
    <w:rsid w:val="0090487F"/>
    <w:rsid w:val="009052BA"/>
    <w:rsid w:val="00906B0F"/>
    <w:rsid w:val="00915670"/>
    <w:rsid w:val="00921CB2"/>
    <w:rsid w:val="00924506"/>
    <w:rsid w:val="00924C79"/>
    <w:rsid w:val="00930EAD"/>
    <w:rsid w:val="00936234"/>
    <w:rsid w:val="0094153A"/>
    <w:rsid w:val="00945E4C"/>
    <w:rsid w:val="00946E7E"/>
    <w:rsid w:val="00956562"/>
    <w:rsid w:val="00957F88"/>
    <w:rsid w:val="00966045"/>
    <w:rsid w:val="009672F9"/>
    <w:rsid w:val="00973607"/>
    <w:rsid w:val="009A11A6"/>
    <w:rsid w:val="009B41BC"/>
    <w:rsid w:val="009D0D84"/>
    <w:rsid w:val="009D1317"/>
    <w:rsid w:val="009D54D1"/>
    <w:rsid w:val="009E4724"/>
    <w:rsid w:val="00A04857"/>
    <w:rsid w:val="00A10779"/>
    <w:rsid w:val="00A152A2"/>
    <w:rsid w:val="00A25342"/>
    <w:rsid w:val="00A35DE5"/>
    <w:rsid w:val="00A5205E"/>
    <w:rsid w:val="00A77C6A"/>
    <w:rsid w:val="00A81B4D"/>
    <w:rsid w:val="00A86595"/>
    <w:rsid w:val="00AC6DF2"/>
    <w:rsid w:val="00AD55A9"/>
    <w:rsid w:val="00AE3268"/>
    <w:rsid w:val="00AE4203"/>
    <w:rsid w:val="00B001D3"/>
    <w:rsid w:val="00B0086F"/>
    <w:rsid w:val="00B21B81"/>
    <w:rsid w:val="00B21D6A"/>
    <w:rsid w:val="00B22CD6"/>
    <w:rsid w:val="00B3266A"/>
    <w:rsid w:val="00B35781"/>
    <w:rsid w:val="00B40FB6"/>
    <w:rsid w:val="00B52BDA"/>
    <w:rsid w:val="00B54151"/>
    <w:rsid w:val="00B56AE6"/>
    <w:rsid w:val="00B5722D"/>
    <w:rsid w:val="00B57DBC"/>
    <w:rsid w:val="00B62AF6"/>
    <w:rsid w:val="00B71387"/>
    <w:rsid w:val="00B74C0B"/>
    <w:rsid w:val="00B804F4"/>
    <w:rsid w:val="00B82B9B"/>
    <w:rsid w:val="00B832CF"/>
    <w:rsid w:val="00B83E61"/>
    <w:rsid w:val="00B84BC8"/>
    <w:rsid w:val="00B92F21"/>
    <w:rsid w:val="00BA4B0F"/>
    <w:rsid w:val="00BA4E48"/>
    <w:rsid w:val="00BA5290"/>
    <w:rsid w:val="00BA6D92"/>
    <w:rsid w:val="00BB38EF"/>
    <w:rsid w:val="00BC323F"/>
    <w:rsid w:val="00BD2757"/>
    <w:rsid w:val="00BE2858"/>
    <w:rsid w:val="00BE555D"/>
    <w:rsid w:val="00BF1071"/>
    <w:rsid w:val="00C03BBE"/>
    <w:rsid w:val="00C05E44"/>
    <w:rsid w:val="00C15604"/>
    <w:rsid w:val="00C25990"/>
    <w:rsid w:val="00C33A80"/>
    <w:rsid w:val="00C40AED"/>
    <w:rsid w:val="00C43EA0"/>
    <w:rsid w:val="00C4490F"/>
    <w:rsid w:val="00C520A5"/>
    <w:rsid w:val="00C63EEF"/>
    <w:rsid w:val="00C70C68"/>
    <w:rsid w:val="00C923F4"/>
    <w:rsid w:val="00CA686B"/>
    <w:rsid w:val="00CC5CEF"/>
    <w:rsid w:val="00CD3387"/>
    <w:rsid w:val="00CD34B6"/>
    <w:rsid w:val="00CD544A"/>
    <w:rsid w:val="00CF2A29"/>
    <w:rsid w:val="00CF3851"/>
    <w:rsid w:val="00CF3E7C"/>
    <w:rsid w:val="00D12043"/>
    <w:rsid w:val="00D12704"/>
    <w:rsid w:val="00D227C1"/>
    <w:rsid w:val="00D257FD"/>
    <w:rsid w:val="00D40367"/>
    <w:rsid w:val="00D4269D"/>
    <w:rsid w:val="00D51C22"/>
    <w:rsid w:val="00D648AA"/>
    <w:rsid w:val="00D70945"/>
    <w:rsid w:val="00D74F0B"/>
    <w:rsid w:val="00D91E67"/>
    <w:rsid w:val="00D92696"/>
    <w:rsid w:val="00D95FB2"/>
    <w:rsid w:val="00D97B45"/>
    <w:rsid w:val="00DA12CF"/>
    <w:rsid w:val="00DB0682"/>
    <w:rsid w:val="00DB247C"/>
    <w:rsid w:val="00DB7642"/>
    <w:rsid w:val="00DC4F08"/>
    <w:rsid w:val="00DD5615"/>
    <w:rsid w:val="00DE2972"/>
    <w:rsid w:val="00DF0486"/>
    <w:rsid w:val="00DF657F"/>
    <w:rsid w:val="00DF66E7"/>
    <w:rsid w:val="00DF7726"/>
    <w:rsid w:val="00E13F5E"/>
    <w:rsid w:val="00E144FF"/>
    <w:rsid w:val="00E161B6"/>
    <w:rsid w:val="00E25E33"/>
    <w:rsid w:val="00E603BD"/>
    <w:rsid w:val="00E7314A"/>
    <w:rsid w:val="00E7371E"/>
    <w:rsid w:val="00E746D0"/>
    <w:rsid w:val="00E81352"/>
    <w:rsid w:val="00E84149"/>
    <w:rsid w:val="00E85C47"/>
    <w:rsid w:val="00E921D9"/>
    <w:rsid w:val="00EB5C9F"/>
    <w:rsid w:val="00EC75B8"/>
    <w:rsid w:val="00ED1AFE"/>
    <w:rsid w:val="00ED21D8"/>
    <w:rsid w:val="00EE3436"/>
    <w:rsid w:val="00EE5089"/>
    <w:rsid w:val="00EF16D8"/>
    <w:rsid w:val="00EF4D43"/>
    <w:rsid w:val="00F00BB1"/>
    <w:rsid w:val="00F021BA"/>
    <w:rsid w:val="00F165F2"/>
    <w:rsid w:val="00F16EBE"/>
    <w:rsid w:val="00F20F27"/>
    <w:rsid w:val="00F2655D"/>
    <w:rsid w:val="00F278E1"/>
    <w:rsid w:val="00F3074A"/>
    <w:rsid w:val="00F323B4"/>
    <w:rsid w:val="00F33ECE"/>
    <w:rsid w:val="00F36AD9"/>
    <w:rsid w:val="00F40B05"/>
    <w:rsid w:val="00F448EA"/>
    <w:rsid w:val="00F45EEB"/>
    <w:rsid w:val="00F50918"/>
    <w:rsid w:val="00F51727"/>
    <w:rsid w:val="00F57F51"/>
    <w:rsid w:val="00F61921"/>
    <w:rsid w:val="00F6470B"/>
    <w:rsid w:val="00F73B60"/>
    <w:rsid w:val="00F90276"/>
    <w:rsid w:val="00F945B0"/>
    <w:rsid w:val="00FA7CFE"/>
    <w:rsid w:val="00FB52F0"/>
    <w:rsid w:val="00FD04BD"/>
    <w:rsid w:val="00FD380D"/>
    <w:rsid w:val="00FD61CB"/>
    <w:rsid w:val="00FE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21D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B804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04F4"/>
    <w:rPr>
      <w:sz w:val="16"/>
      <w:szCs w:val="16"/>
    </w:rPr>
  </w:style>
  <w:style w:type="table" w:styleId="a3">
    <w:name w:val="Table Grid"/>
    <w:basedOn w:val="a1"/>
    <w:uiPriority w:val="59"/>
    <w:rsid w:val="00B80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rsid w:val="00DF048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3E27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E2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-Gramma">
    <w:name w:val="Pro-Gramma"/>
    <w:basedOn w:val="a"/>
    <w:link w:val="Pro-Gramma0"/>
    <w:rsid w:val="003E272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Pro-Gramma0">
    <w:name w:val="Pro-Gramma Знак"/>
    <w:link w:val="Pro-Gramma"/>
    <w:rsid w:val="003E2723"/>
    <w:rPr>
      <w:rFonts w:ascii="Georgia" w:eastAsia="Times New Roman" w:hAnsi="Georg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93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1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92450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9245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 Indent"/>
    <w:basedOn w:val="a"/>
    <w:link w:val="aa"/>
    <w:uiPriority w:val="99"/>
    <w:semiHidden/>
    <w:unhideWhenUsed/>
    <w:rsid w:val="00842C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42C44"/>
  </w:style>
  <w:style w:type="paragraph" w:styleId="ab">
    <w:name w:val="List Paragraph"/>
    <w:basedOn w:val="a"/>
    <w:uiPriority w:val="34"/>
    <w:qFormat/>
    <w:rsid w:val="00142165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36AD9"/>
  </w:style>
  <w:style w:type="paragraph" w:styleId="ae">
    <w:name w:val="footer"/>
    <w:basedOn w:val="a"/>
    <w:link w:val="af"/>
    <w:uiPriority w:val="99"/>
    <w:unhideWhenUsed/>
    <w:rsid w:val="00F36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3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ADE89-DB32-4877-A2AE-F124EF67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24</Pages>
  <Words>5855</Words>
  <Characters>33380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</cp:revision>
  <cp:lastPrinted>2014-02-24T04:49:00Z</cp:lastPrinted>
  <dcterms:created xsi:type="dcterms:W3CDTF">2013-08-23T06:29:00Z</dcterms:created>
  <dcterms:modified xsi:type="dcterms:W3CDTF">2014-03-19T08:54:00Z</dcterms:modified>
</cp:coreProperties>
</file>